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E62" w:rsidRPr="0068112E" w:rsidRDefault="007B7EE1" w:rsidP="007B7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12E">
        <w:rPr>
          <w:rFonts w:ascii="Times New Roman" w:hAnsi="Times New Roman" w:cs="Times New Roman"/>
          <w:b/>
          <w:sz w:val="28"/>
          <w:szCs w:val="28"/>
        </w:rPr>
        <w:t>ОТДЕЛ ОБРАЗОВАНИЯ</w:t>
      </w:r>
    </w:p>
    <w:p w:rsidR="007B7EE1" w:rsidRPr="0068112E" w:rsidRDefault="007B7EE1" w:rsidP="007B7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12E">
        <w:rPr>
          <w:rFonts w:ascii="Times New Roman" w:hAnsi="Times New Roman" w:cs="Times New Roman"/>
          <w:b/>
          <w:sz w:val="28"/>
          <w:szCs w:val="28"/>
        </w:rPr>
        <w:t>ДМИТРОВСКОГО РАЙОНА ОРЛОВСКОЙ ОБЛАСТИ</w:t>
      </w:r>
    </w:p>
    <w:p w:rsidR="007B7EE1" w:rsidRPr="0068112E" w:rsidRDefault="007B7EE1" w:rsidP="007B7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12E"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 ДМИТРОВСКОГО РАЙОНА ОРЛОВСКОЙ ОБЛАСТИ ДЛЯ ДЕТЕЙ НУЖДАЮЩИХСЯ В ПСИХОЛОГО-ПЕДАГОГИЧЕСКОЙ</w:t>
      </w:r>
      <w:proofErr w:type="gramStart"/>
      <w:r w:rsidRPr="0068112E">
        <w:rPr>
          <w:rFonts w:ascii="Times New Roman" w:hAnsi="Times New Roman" w:cs="Times New Roman"/>
          <w:b/>
          <w:sz w:val="28"/>
          <w:szCs w:val="28"/>
        </w:rPr>
        <w:t>,М</w:t>
      </w:r>
      <w:proofErr w:type="gramEnd"/>
      <w:r w:rsidRPr="0068112E">
        <w:rPr>
          <w:rFonts w:ascii="Times New Roman" w:hAnsi="Times New Roman" w:cs="Times New Roman"/>
          <w:b/>
          <w:sz w:val="28"/>
          <w:szCs w:val="28"/>
        </w:rPr>
        <w:t>ЕДИЦИНСКОЙ И СОЦИАЛЬНОЙ ПОМОЩИ «ДМИТРОВСКИЙ ОБРАЗОВАТЕЛЬНЫЙ ЦЕНТР ПСИХОЛОГО-ПЕДАГОГИЧЕСКОЙ,МЕДИЦИНСКОЙ И СОЦИАЛЬНОЙ ПОМОЩИ»</w:t>
      </w:r>
    </w:p>
    <w:p w:rsidR="007B7EE1" w:rsidRPr="0068112E" w:rsidRDefault="007B7EE1" w:rsidP="007B7E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7EE1" w:rsidRPr="007B7EE1" w:rsidRDefault="007B7EE1" w:rsidP="0087110B">
      <w:pPr>
        <w:tabs>
          <w:tab w:val="left" w:pos="6720"/>
        </w:tabs>
        <w:spacing w:after="0"/>
        <w:rPr>
          <w:rFonts w:ascii="Times New Roman" w:hAnsi="Times New Roman" w:cs="Times New Roman"/>
        </w:rPr>
      </w:pPr>
      <w:r w:rsidRPr="007B7EE1">
        <w:t>Согласовано</w:t>
      </w:r>
      <w:r w:rsidRPr="007B7EE1">
        <w:rPr>
          <w:rFonts w:ascii="Brush Script MT" w:hAnsi="Brush Script MT"/>
        </w:rPr>
        <w:t>:</w:t>
      </w:r>
      <w:r>
        <w:rPr>
          <w:rFonts w:ascii="Brush Script MT" w:hAnsi="Brush Script MT"/>
        </w:rPr>
        <w:tab/>
      </w:r>
      <w:r>
        <w:rPr>
          <w:rFonts w:ascii="Times New Roman" w:hAnsi="Times New Roman" w:cs="Times New Roman"/>
        </w:rPr>
        <w:t>Утверждаю:</w:t>
      </w:r>
    </w:p>
    <w:p w:rsidR="007B7EE1" w:rsidRDefault="007B7EE1" w:rsidP="0087110B">
      <w:pPr>
        <w:tabs>
          <w:tab w:val="left" w:pos="6720"/>
        </w:tabs>
        <w:spacing w:after="0"/>
        <w:jc w:val="right"/>
      </w:pPr>
      <w:r w:rsidRPr="007B7EE1">
        <w:t>Начальник</w:t>
      </w:r>
      <w:r w:rsidRPr="007B7EE1">
        <w:rPr>
          <w:rFonts w:ascii="Brush Script MT" w:hAnsi="Brush Script MT"/>
        </w:rPr>
        <w:t xml:space="preserve"> </w:t>
      </w:r>
      <w:r w:rsidRPr="007B7EE1">
        <w:t>отдела</w:t>
      </w:r>
      <w:r w:rsidRPr="007B7EE1">
        <w:rPr>
          <w:rFonts w:ascii="Brush Script MT" w:hAnsi="Brush Script MT"/>
        </w:rPr>
        <w:t xml:space="preserve"> </w:t>
      </w:r>
      <w:r w:rsidRPr="007B7EE1">
        <w:t>образования</w:t>
      </w:r>
      <w:r>
        <w:t xml:space="preserve">                                           директор МБУ «Дмитровский ППМ</w:t>
      </w:r>
      <w:proofErr w:type="gramStart"/>
      <w:r>
        <w:t>С-</w:t>
      </w:r>
      <w:proofErr w:type="gramEnd"/>
      <w:r>
        <w:t xml:space="preserve"> центр»</w:t>
      </w:r>
    </w:p>
    <w:p w:rsidR="007B7EE1" w:rsidRDefault="007B7EE1" w:rsidP="0087110B">
      <w:pPr>
        <w:spacing w:after="0"/>
      </w:pPr>
      <w:r>
        <w:t>_____________ С.В.Сорокин</w:t>
      </w:r>
      <w:r w:rsidR="0087110B">
        <w:t xml:space="preserve">                                                                                  _____________ Е.И.</w:t>
      </w:r>
      <w:proofErr w:type="gramStart"/>
      <w:r w:rsidR="0087110B">
        <w:t>Багрова</w:t>
      </w:r>
      <w:proofErr w:type="gramEnd"/>
    </w:p>
    <w:p w:rsidR="0087110B" w:rsidRDefault="007B7EE1" w:rsidP="0087110B">
      <w:pPr>
        <w:tabs>
          <w:tab w:val="center" w:pos="4677"/>
        </w:tabs>
        <w:spacing w:after="0"/>
        <w:rPr>
          <w:rFonts w:ascii="Brush Script MT" w:hAnsi="Brush Script MT"/>
        </w:rPr>
      </w:pPr>
      <w:r>
        <w:t>«    »___________2017г.</w:t>
      </w:r>
      <w:r w:rsidR="0087110B">
        <w:tab/>
        <w:t xml:space="preserve">                                                                                        «     »_______________ 2017г.</w:t>
      </w:r>
    </w:p>
    <w:p w:rsidR="0087110B" w:rsidRDefault="0087110B" w:rsidP="0087110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Принято на заседании педагогического совета</w:t>
      </w:r>
    </w:p>
    <w:p w:rsidR="0087110B" w:rsidRDefault="0087110B" w:rsidP="0087110B">
      <w:pPr>
        <w:jc w:val="center"/>
        <w:rPr>
          <w:rFonts w:ascii="Times New Roman" w:hAnsi="Times New Roman" w:cs="Times New Roman"/>
        </w:rPr>
      </w:pPr>
    </w:p>
    <w:p w:rsidR="0087110B" w:rsidRPr="0087110B" w:rsidRDefault="0087110B" w:rsidP="0087110B">
      <w:pPr>
        <w:rPr>
          <w:rFonts w:ascii="Times New Roman" w:hAnsi="Times New Roman" w:cs="Times New Roman"/>
        </w:rPr>
      </w:pPr>
    </w:p>
    <w:p w:rsidR="0087110B" w:rsidRDefault="0087110B" w:rsidP="0087110B">
      <w:pPr>
        <w:rPr>
          <w:rFonts w:ascii="Times New Roman" w:hAnsi="Times New Roman" w:cs="Times New Roman"/>
        </w:rPr>
      </w:pPr>
    </w:p>
    <w:p w:rsidR="0087110B" w:rsidRDefault="0087110B" w:rsidP="0087110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ПРОГРАММА РАЗВИТИЯ </w:t>
      </w:r>
      <w:r w:rsidRPr="0087110B">
        <w:rPr>
          <w:rFonts w:ascii="Times New Roman" w:hAnsi="Times New Roman" w:cs="Times New Roman"/>
          <w:b/>
          <w:sz w:val="48"/>
          <w:szCs w:val="48"/>
        </w:rPr>
        <w:t>УЧРЕЖДЕНИЯ</w:t>
      </w:r>
    </w:p>
    <w:p w:rsidR="0087110B" w:rsidRDefault="0087110B" w:rsidP="0087110B">
      <w:pPr>
        <w:tabs>
          <w:tab w:val="left" w:pos="915"/>
        </w:tabs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8"/>
          <w:szCs w:val="48"/>
        </w:rPr>
        <w:tab/>
        <w:t xml:space="preserve">                    </w:t>
      </w:r>
      <w:r w:rsidRPr="0087110B">
        <w:rPr>
          <w:rFonts w:ascii="Times New Roman" w:hAnsi="Times New Roman" w:cs="Times New Roman"/>
          <w:b/>
          <w:sz w:val="40"/>
          <w:szCs w:val="40"/>
        </w:rPr>
        <w:t>на  2018- 202</w:t>
      </w:r>
      <w:r w:rsidR="00C5009C">
        <w:rPr>
          <w:rFonts w:ascii="Times New Roman" w:hAnsi="Times New Roman" w:cs="Times New Roman"/>
          <w:b/>
          <w:sz w:val="40"/>
          <w:szCs w:val="40"/>
        </w:rPr>
        <w:t>3</w:t>
      </w:r>
      <w:r w:rsidRPr="0087110B">
        <w:rPr>
          <w:rFonts w:ascii="Times New Roman" w:hAnsi="Times New Roman" w:cs="Times New Roman"/>
          <w:b/>
          <w:sz w:val="40"/>
          <w:szCs w:val="40"/>
        </w:rPr>
        <w:t>г.</w:t>
      </w:r>
    </w:p>
    <w:p w:rsidR="0087110B" w:rsidRPr="0087110B" w:rsidRDefault="0087110B" w:rsidP="0087110B">
      <w:pPr>
        <w:rPr>
          <w:rFonts w:ascii="Times New Roman" w:hAnsi="Times New Roman" w:cs="Times New Roman"/>
          <w:sz w:val="40"/>
          <w:szCs w:val="40"/>
        </w:rPr>
      </w:pPr>
    </w:p>
    <w:p w:rsidR="0087110B" w:rsidRPr="0087110B" w:rsidRDefault="0087110B" w:rsidP="0087110B">
      <w:pPr>
        <w:rPr>
          <w:rFonts w:ascii="Times New Roman" w:hAnsi="Times New Roman" w:cs="Times New Roman"/>
          <w:sz w:val="40"/>
          <w:szCs w:val="40"/>
        </w:rPr>
      </w:pPr>
    </w:p>
    <w:p w:rsidR="0087110B" w:rsidRPr="0087110B" w:rsidRDefault="0087110B" w:rsidP="0087110B">
      <w:pPr>
        <w:rPr>
          <w:rFonts w:ascii="Times New Roman" w:hAnsi="Times New Roman" w:cs="Times New Roman"/>
          <w:sz w:val="40"/>
          <w:szCs w:val="40"/>
        </w:rPr>
      </w:pPr>
    </w:p>
    <w:p w:rsidR="0087110B" w:rsidRPr="0087110B" w:rsidRDefault="0087110B" w:rsidP="0087110B">
      <w:pPr>
        <w:rPr>
          <w:rFonts w:ascii="Times New Roman" w:hAnsi="Times New Roman" w:cs="Times New Roman"/>
          <w:sz w:val="40"/>
          <w:szCs w:val="40"/>
        </w:rPr>
      </w:pPr>
    </w:p>
    <w:p w:rsidR="0087110B" w:rsidRDefault="0087110B" w:rsidP="0087110B">
      <w:pPr>
        <w:rPr>
          <w:rFonts w:ascii="Times New Roman" w:hAnsi="Times New Roman" w:cs="Times New Roman"/>
          <w:sz w:val="40"/>
          <w:szCs w:val="40"/>
        </w:rPr>
      </w:pPr>
    </w:p>
    <w:p w:rsidR="0068112E" w:rsidRDefault="0068112E" w:rsidP="0068112E">
      <w:pPr>
        <w:tabs>
          <w:tab w:val="left" w:pos="18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ДМИТРОВСК</w:t>
      </w:r>
    </w:p>
    <w:p w:rsidR="0068112E" w:rsidRDefault="0087110B" w:rsidP="0068112E">
      <w:pPr>
        <w:tabs>
          <w:tab w:val="left" w:pos="18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10B">
        <w:rPr>
          <w:rFonts w:ascii="Times New Roman" w:hAnsi="Times New Roman" w:cs="Times New Roman"/>
          <w:b/>
          <w:sz w:val="28"/>
          <w:szCs w:val="28"/>
        </w:rPr>
        <w:t>2018</w:t>
      </w:r>
    </w:p>
    <w:p w:rsidR="007B7EE1" w:rsidRDefault="0068112E" w:rsidP="0068112E">
      <w:pPr>
        <w:tabs>
          <w:tab w:val="left" w:pos="79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8112E" w:rsidRDefault="0068112E" w:rsidP="0068112E">
      <w:pPr>
        <w:tabs>
          <w:tab w:val="left" w:pos="7950"/>
        </w:tabs>
        <w:rPr>
          <w:rFonts w:ascii="Times New Roman" w:hAnsi="Times New Roman" w:cs="Times New Roman"/>
          <w:sz w:val="28"/>
          <w:szCs w:val="28"/>
        </w:rPr>
      </w:pPr>
    </w:p>
    <w:p w:rsidR="00031A7A" w:rsidRDefault="00031A7A" w:rsidP="00031A7A">
      <w:pPr>
        <w:pStyle w:val="Style2"/>
        <w:widowControl/>
        <w:rPr>
          <w:rStyle w:val="FontStyle59"/>
        </w:rPr>
      </w:pPr>
      <w:r>
        <w:rPr>
          <w:rStyle w:val="FontStyle59"/>
        </w:rPr>
        <w:lastRenderedPageBreak/>
        <w:t>Введение.</w:t>
      </w:r>
    </w:p>
    <w:p w:rsidR="00031A7A" w:rsidRDefault="00031A7A" w:rsidP="00031A7A">
      <w:pPr>
        <w:pStyle w:val="Style9"/>
        <w:widowControl/>
        <w:spacing w:before="131"/>
        <w:ind w:right="34" w:firstLine="0"/>
        <w:rPr>
          <w:rStyle w:val="FontStyle57"/>
        </w:rPr>
      </w:pPr>
      <w:r>
        <w:rPr>
          <w:sz w:val="20"/>
          <w:szCs w:val="20"/>
        </w:rPr>
        <w:t xml:space="preserve">      </w:t>
      </w:r>
      <w:r>
        <w:rPr>
          <w:rStyle w:val="FontStyle57"/>
        </w:rPr>
        <w:t>Программа развития Муниципального бюджетного учреждения</w:t>
      </w:r>
      <w:r w:rsidRPr="00A45B2A">
        <w:rPr>
          <w:rStyle w:val="FontStyle57"/>
        </w:rPr>
        <w:t xml:space="preserve"> </w:t>
      </w:r>
      <w:r>
        <w:rPr>
          <w:rStyle w:val="FontStyle57"/>
        </w:rPr>
        <w:t>Дмитровского района Орловской области для детей, нуждающихся в психолого-педагогической, медицинской и социальной помощи «Дмитровский образовательный центр психолого-педагогической, медицинской и социальной помощи» (далее Программа) определяет основные векторы приложения творческого потенциала коллектива, стратегических направлений развития организации на предстоящий пятилетний период.</w:t>
      </w:r>
    </w:p>
    <w:p w:rsidR="00031A7A" w:rsidRDefault="00031A7A" w:rsidP="00031A7A">
      <w:pPr>
        <w:pStyle w:val="Style9"/>
        <w:widowControl/>
        <w:spacing w:line="325" w:lineRule="exact"/>
        <w:ind w:firstLine="698"/>
        <w:rPr>
          <w:rStyle w:val="FontStyle57"/>
        </w:rPr>
      </w:pPr>
      <w:r>
        <w:rPr>
          <w:rStyle w:val="FontStyle57"/>
        </w:rPr>
        <w:t>При разработке Программы были также проанализированы особенности и ресурсы образовательного пространства Дмитровского района, развития и функционирования МБУ «</w:t>
      </w:r>
      <w:proofErr w:type="gramStart"/>
      <w:r>
        <w:rPr>
          <w:rStyle w:val="FontStyle57"/>
        </w:rPr>
        <w:t>Дмитровский</w:t>
      </w:r>
      <w:proofErr w:type="gramEnd"/>
      <w:r>
        <w:rPr>
          <w:rStyle w:val="FontStyle57"/>
        </w:rPr>
        <w:t xml:space="preserve"> </w:t>
      </w:r>
      <w:proofErr w:type="spellStart"/>
      <w:r>
        <w:rPr>
          <w:rStyle w:val="FontStyle57"/>
        </w:rPr>
        <w:t>ППМС-центр</w:t>
      </w:r>
      <w:proofErr w:type="spellEnd"/>
      <w:r>
        <w:rPr>
          <w:rStyle w:val="FontStyle57"/>
        </w:rPr>
        <w:t>».</w:t>
      </w:r>
    </w:p>
    <w:p w:rsidR="00031A7A" w:rsidRDefault="00031A7A" w:rsidP="00031A7A">
      <w:pPr>
        <w:pStyle w:val="Style9"/>
        <w:widowControl/>
        <w:spacing w:line="240" w:lineRule="exact"/>
        <w:ind w:firstLine="684"/>
        <w:rPr>
          <w:sz w:val="20"/>
          <w:szCs w:val="20"/>
        </w:rPr>
      </w:pPr>
    </w:p>
    <w:p w:rsidR="00031A7A" w:rsidRDefault="00031A7A" w:rsidP="00031A7A">
      <w:pPr>
        <w:pStyle w:val="Style9"/>
        <w:widowControl/>
        <w:spacing w:before="79"/>
        <w:ind w:firstLine="684"/>
        <w:rPr>
          <w:rStyle w:val="FontStyle57"/>
        </w:rPr>
      </w:pPr>
      <w:r>
        <w:rPr>
          <w:rStyle w:val="FontStyle59"/>
        </w:rPr>
        <w:t xml:space="preserve">Цель Программы </w:t>
      </w:r>
      <w:r>
        <w:rPr>
          <w:rStyle w:val="FontStyle57"/>
        </w:rPr>
        <w:t>- дальнейшее развитие и совершенствование всех аспектов функционирования МБУ «</w:t>
      </w:r>
      <w:proofErr w:type="gramStart"/>
      <w:r>
        <w:rPr>
          <w:rStyle w:val="FontStyle57"/>
        </w:rPr>
        <w:t>Дмитровский</w:t>
      </w:r>
      <w:proofErr w:type="gramEnd"/>
      <w:r>
        <w:rPr>
          <w:rStyle w:val="FontStyle57"/>
        </w:rPr>
        <w:t xml:space="preserve"> </w:t>
      </w:r>
      <w:proofErr w:type="spellStart"/>
      <w:r>
        <w:rPr>
          <w:rStyle w:val="FontStyle57"/>
        </w:rPr>
        <w:t>ППМС-центр</w:t>
      </w:r>
      <w:proofErr w:type="spellEnd"/>
      <w:r>
        <w:rPr>
          <w:rStyle w:val="FontStyle57"/>
        </w:rPr>
        <w:t>», как части региональной службы психолого-педагогической, медицинской и социальной помощи системы образования, создание нормативно-правовых, организационно-педагогических, научно-</w:t>
      </w:r>
      <w:r>
        <w:rPr>
          <w:rStyle w:val="FontStyle58"/>
        </w:rPr>
        <w:t xml:space="preserve">методических условий, обеспечивающих доступность и качество комплексной </w:t>
      </w:r>
      <w:r>
        <w:rPr>
          <w:rStyle w:val="FontStyle57"/>
        </w:rPr>
        <w:t>помощи участникам образовательного процесса.</w:t>
      </w:r>
    </w:p>
    <w:p w:rsidR="00031A7A" w:rsidRDefault="00031A7A" w:rsidP="00031A7A">
      <w:pPr>
        <w:pStyle w:val="Style9"/>
        <w:widowControl/>
        <w:spacing w:line="240" w:lineRule="exact"/>
        <w:ind w:firstLine="703"/>
        <w:rPr>
          <w:sz w:val="20"/>
          <w:szCs w:val="20"/>
        </w:rPr>
      </w:pPr>
    </w:p>
    <w:p w:rsidR="00031A7A" w:rsidRDefault="00031A7A" w:rsidP="00031A7A">
      <w:pPr>
        <w:pStyle w:val="Style9"/>
        <w:widowControl/>
        <w:spacing w:before="76" w:line="326" w:lineRule="exact"/>
        <w:ind w:firstLine="703"/>
        <w:rPr>
          <w:rStyle w:val="FontStyle57"/>
        </w:rPr>
      </w:pPr>
      <w:r>
        <w:rPr>
          <w:rStyle w:val="FontStyle59"/>
        </w:rPr>
        <w:t xml:space="preserve">Основные исполнители Программы </w:t>
      </w:r>
      <w:r>
        <w:rPr>
          <w:rStyle w:val="FontStyle57"/>
        </w:rPr>
        <w:t>- коллектив центра. К реализации мероприятий Программы будут привлекаться специалисты других образовательных учреждений и сопричастных служб и ведомств.</w:t>
      </w:r>
    </w:p>
    <w:p w:rsidR="00031A7A" w:rsidRDefault="00031A7A" w:rsidP="00031A7A">
      <w:pPr>
        <w:pStyle w:val="Style10"/>
        <w:widowControl/>
        <w:spacing w:line="240" w:lineRule="exact"/>
        <w:rPr>
          <w:sz w:val="20"/>
          <w:szCs w:val="20"/>
        </w:rPr>
      </w:pPr>
    </w:p>
    <w:p w:rsidR="00031A7A" w:rsidRDefault="00031A7A" w:rsidP="00031A7A">
      <w:pPr>
        <w:pStyle w:val="Style10"/>
        <w:widowControl/>
        <w:spacing w:before="90"/>
        <w:rPr>
          <w:rStyle w:val="FontStyle57"/>
        </w:rPr>
      </w:pPr>
      <w:r>
        <w:rPr>
          <w:rStyle w:val="FontStyle59"/>
        </w:rPr>
        <w:t xml:space="preserve">Срок реализации Программы </w:t>
      </w:r>
      <w:r>
        <w:rPr>
          <w:rStyle w:val="FontStyle57"/>
        </w:rPr>
        <w:t>- 2017 - 2022 годы. Промежуточные,   этапные   и   окончательные   результаты реализации Программы будут рассматриваться на заседаниях педагогического совета центра, совещаниях.</w:t>
      </w:r>
    </w:p>
    <w:p w:rsidR="00031A7A" w:rsidRDefault="00031A7A" w:rsidP="00031A7A">
      <w:pPr>
        <w:pStyle w:val="Style9"/>
        <w:widowControl/>
        <w:spacing w:line="324" w:lineRule="exact"/>
        <w:rPr>
          <w:rStyle w:val="FontStyle57"/>
        </w:rPr>
      </w:pPr>
      <w:r>
        <w:rPr>
          <w:rStyle w:val="FontStyle57"/>
        </w:rPr>
        <w:t>Программа является документом, открытым для внесения изменений и дополнений. Ее корректировка осуществляется ежегодно в соответствии с результатами анализа ее выполнения, на основе решений педагогического Совета центра.</w:t>
      </w:r>
    </w:p>
    <w:p w:rsidR="00031A7A" w:rsidRDefault="00031A7A" w:rsidP="00031A7A">
      <w:pPr>
        <w:pStyle w:val="Style9"/>
        <w:widowControl/>
        <w:spacing w:line="240" w:lineRule="exact"/>
        <w:ind w:left="751" w:firstLine="0"/>
        <w:jc w:val="left"/>
        <w:rPr>
          <w:sz w:val="20"/>
          <w:szCs w:val="20"/>
        </w:rPr>
      </w:pPr>
    </w:p>
    <w:p w:rsidR="00031A7A" w:rsidRDefault="00031A7A" w:rsidP="00031A7A">
      <w:pPr>
        <w:pStyle w:val="Style9"/>
        <w:widowControl/>
        <w:spacing w:before="103" w:line="240" w:lineRule="auto"/>
        <w:ind w:left="751" w:firstLine="0"/>
        <w:jc w:val="left"/>
        <w:rPr>
          <w:rStyle w:val="FontStyle57"/>
        </w:rPr>
      </w:pPr>
      <w:proofErr w:type="gramStart"/>
      <w:r>
        <w:rPr>
          <w:rStyle w:val="FontStyle59"/>
        </w:rPr>
        <w:t>Контроль за</w:t>
      </w:r>
      <w:proofErr w:type="gramEnd"/>
      <w:r>
        <w:rPr>
          <w:rStyle w:val="FontStyle59"/>
        </w:rPr>
        <w:t xml:space="preserve"> выполнением </w:t>
      </w:r>
      <w:r>
        <w:rPr>
          <w:rStyle w:val="FontStyle57"/>
        </w:rPr>
        <w:t>Программы осуществляет Учредитель.</w:t>
      </w:r>
    </w:p>
    <w:p w:rsidR="0068112E" w:rsidRDefault="0068112E" w:rsidP="0068112E">
      <w:pPr>
        <w:tabs>
          <w:tab w:val="left" w:pos="7950"/>
        </w:tabs>
        <w:rPr>
          <w:rFonts w:ascii="Times New Roman" w:hAnsi="Times New Roman" w:cs="Times New Roman"/>
          <w:sz w:val="28"/>
          <w:szCs w:val="28"/>
        </w:rPr>
      </w:pPr>
    </w:p>
    <w:p w:rsidR="00031A7A" w:rsidRDefault="00031A7A" w:rsidP="0068112E">
      <w:pPr>
        <w:tabs>
          <w:tab w:val="left" w:pos="7950"/>
        </w:tabs>
        <w:rPr>
          <w:rFonts w:ascii="Times New Roman" w:hAnsi="Times New Roman" w:cs="Times New Roman"/>
          <w:sz w:val="28"/>
          <w:szCs w:val="28"/>
        </w:rPr>
      </w:pPr>
    </w:p>
    <w:p w:rsidR="00031A7A" w:rsidRDefault="00031A7A" w:rsidP="0068112E">
      <w:pPr>
        <w:tabs>
          <w:tab w:val="left" w:pos="7950"/>
        </w:tabs>
        <w:rPr>
          <w:rFonts w:ascii="Times New Roman" w:hAnsi="Times New Roman" w:cs="Times New Roman"/>
          <w:sz w:val="28"/>
          <w:szCs w:val="28"/>
        </w:rPr>
      </w:pPr>
    </w:p>
    <w:p w:rsidR="00031A7A" w:rsidRDefault="00031A7A" w:rsidP="0068112E">
      <w:pPr>
        <w:tabs>
          <w:tab w:val="left" w:pos="7950"/>
        </w:tabs>
        <w:rPr>
          <w:rFonts w:ascii="Times New Roman" w:hAnsi="Times New Roman" w:cs="Times New Roman"/>
          <w:sz w:val="28"/>
          <w:szCs w:val="28"/>
        </w:rPr>
      </w:pPr>
    </w:p>
    <w:p w:rsidR="00031A7A" w:rsidRDefault="00031A7A" w:rsidP="0068112E">
      <w:pPr>
        <w:tabs>
          <w:tab w:val="left" w:pos="7950"/>
        </w:tabs>
        <w:rPr>
          <w:rFonts w:ascii="Times New Roman" w:hAnsi="Times New Roman" w:cs="Times New Roman"/>
          <w:sz w:val="28"/>
          <w:szCs w:val="28"/>
        </w:rPr>
      </w:pPr>
    </w:p>
    <w:p w:rsidR="00031A7A" w:rsidRDefault="00031A7A" w:rsidP="0068112E">
      <w:pPr>
        <w:tabs>
          <w:tab w:val="left" w:pos="7950"/>
        </w:tabs>
        <w:rPr>
          <w:rFonts w:ascii="Times New Roman" w:hAnsi="Times New Roman" w:cs="Times New Roman"/>
          <w:sz w:val="28"/>
          <w:szCs w:val="28"/>
        </w:rPr>
      </w:pPr>
    </w:p>
    <w:p w:rsidR="00031A7A" w:rsidRDefault="00031A7A" w:rsidP="0068112E">
      <w:pPr>
        <w:tabs>
          <w:tab w:val="left" w:pos="7950"/>
        </w:tabs>
        <w:rPr>
          <w:rFonts w:ascii="Times New Roman" w:hAnsi="Times New Roman" w:cs="Times New Roman"/>
          <w:sz w:val="28"/>
          <w:szCs w:val="28"/>
        </w:rPr>
      </w:pPr>
    </w:p>
    <w:p w:rsidR="0036590B" w:rsidRDefault="00031A7A" w:rsidP="0036590B">
      <w:pPr>
        <w:pStyle w:val="Style9"/>
        <w:widowControl/>
        <w:spacing w:line="322" w:lineRule="exact"/>
        <w:ind w:right="5" w:firstLine="696"/>
        <w:rPr>
          <w:rStyle w:val="FontStyle57"/>
        </w:rPr>
      </w:pPr>
      <w:r>
        <w:rPr>
          <w:rStyle w:val="FontStyle57"/>
        </w:rPr>
        <w:lastRenderedPageBreak/>
        <w:t xml:space="preserve">МБУ «Дмитровский </w:t>
      </w:r>
      <w:proofErr w:type="spellStart"/>
      <w:r>
        <w:rPr>
          <w:rStyle w:val="FontStyle57"/>
        </w:rPr>
        <w:t>ППМС-центр</w:t>
      </w:r>
      <w:proofErr w:type="spellEnd"/>
      <w:r>
        <w:rPr>
          <w:rStyle w:val="FontStyle57"/>
        </w:rPr>
        <w:t>» образован в соответствии с приказом Комитета по высшей школе и народному образованию администрации Орловской области (ныне Департамент образования, молодежной политики и спорта Орловской области) от 23 сентября 1994 года № 391. Учредителем центра является муниципальное образование Дмитровский район Орловской области. От имени учредителя выступает Администрация Дмитровского района Орловской области. Функции и полномочия учредителя осуществляет отдел образования Дмитровского района Орловской области.</w:t>
      </w:r>
    </w:p>
    <w:p w:rsidR="0036590B" w:rsidRDefault="0036590B" w:rsidP="0036590B">
      <w:pPr>
        <w:pStyle w:val="Style9"/>
        <w:widowControl/>
        <w:spacing w:line="322" w:lineRule="exact"/>
        <w:ind w:right="5" w:firstLine="696"/>
        <w:rPr>
          <w:rStyle w:val="FontStyle57"/>
        </w:rPr>
      </w:pPr>
    </w:p>
    <w:p w:rsidR="0036590B" w:rsidRDefault="0036590B" w:rsidP="0036590B">
      <w:pPr>
        <w:pStyle w:val="Style9"/>
        <w:widowControl/>
        <w:spacing w:line="322" w:lineRule="exact"/>
        <w:ind w:right="5" w:firstLine="696"/>
        <w:rPr>
          <w:rStyle w:val="FontStyle72"/>
        </w:rPr>
      </w:pPr>
      <w:r>
        <w:rPr>
          <w:rStyle w:val="FontStyle57"/>
        </w:rPr>
        <w:t xml:space="preserve">       </w:t>
      </w:r>
      <w:r w:rsidR="00031A7A">
        <w:rPr>
          <w:rStyle w:val="FontStyle72"/>
        </w:rPr>
        <w:t xml:space="preserve">Анализ ресурсного обеспечения </w:t>
      </w:r>
    </w:p>
    <w:p w:rsidR="00031A7A" w:rsidRPr="0036590B" w:rsidRDefault="0036590B" w:rsidP="0036590B">
      <w:pPr>
        <w:pStyle w:val="Style9"/>
        <w:widowControl/>
        <w:spacing w:line="322" w:lineRule="exact"/>
        <w:ind w:right="5" w:firstLine="696"/>
        <w:rPr>
          <w:rStyle w:val="FontStyle59"/>
          <w:b w:val="0"/>
          <w:bCs w:val="0"/>
        </w:rPr>
      </w:pPr>
      <w:r>
        <w:rPr>
          <w:rStyle w:val="FontStyle72"/>
        </w:rPr>
        <w:t xml:space="preserve">      </w:t>
      </w:r>
      <w:r w:rsidR="00031A7A">
        <w:rPr>
          <w:rStyle w:val="FontStyle59"/>
        </w:rPr>
        <w:t>Кадровое обеспечение</w:t>
      </w:r>
    </w:p>
    <w:p w:rsidR="0036590B" w:rsidRDefault="00031A7A" w:rsidP="00031A7A">
      <w:pPr>
        <w:pStyle w:val="Style14"/>
        <w:widowControl/>
        <w:ind w:firstLine="0"/>
        <w:rPr>
          <w:rStyle w:val="FontStyle57"/>
        </w:rPr>
      </w:pPr>
      <w:r>
        <w:rPr>
          <w:rStyle w:val="FontStyle57"/>
        </w:rPr>
        <w:t xml:space="preserve">На 01.01.2017г. в центре работают 4 </w:t>
      </w:r>
      <w:proofErr w:type="gramStart"/>
      <w:r>
        <w:rPr>
          <w:rStyle w:val="FontStyle57"/>
        </w:rPr>
        <w:t>штатных</w:t>
      </w:r>
      <w:proofErr w:type="gramEnd"/>
      <w:r>
        <w:rPr>
          <w:rStyle w:val="FontStyle57"/>
        </w:rPr>
        <w:t xml:space="preserve"> сотрудника, 2 совместителя. Педагогический коллектив составляет 4 человека.</w:t>
      </w:r>
    </w:p>
    <w:p w:rsidR="0036590B" w:rsidRDefault="00031A7A" w:rsidP="00031A7A">
      <w:pPr>
        <w:pStyle w:val="Style14"/>
        <w:widowControl/>
        <w:ind w:firstLine="0"/>
        <w:rPr>
          <w:rStyle w:val="FontStyle57"/>
        </w:rPr>
      </w:pPr>
      <w:r>
        <w:rPr>
          <w:rStyle w:val="FontStyle57"/>
        </w:rPr>
        <w:t xml:space="preserve"> Из штатных сотрудников: </w:t>
      </w:r>
    </w:p>
    <w:p w:rsidR="0036590B" w:rsidRDefault="00031A7A" w:rsidP="00031A7A">
      <w:pPr>
        <w:pStyle w:val="Style14"/>
        <w:widowControl/>
        <w:ind w:firstLine="0"/>
        <w:rPr>
          <w:rStyle w:val="FontStyle57"/>
        </w:rPr>
      </w:pPr>
      <w:r>
        <w:rPr>
          <w:rStyle w:val="FontStyle57"/>
        </w:rPr>
        <w:t xml:space="preserve">Педагоги высшей категории </w:t>
      </w:r>
      <w:r w:rsidR="0036590B">
        <w:rPr>
          <w:rStyle w:val="FontStyle57"/>
        </w:rPr>
        <w:t>–</w:t>
      </w:r>
      <w:r>
        <w:rPr>
          <w:rStyle w:val="FontStyle57"/>
        </w:rPr>
        <w:t xml:space="preserve"> 2</w:t>
      </w:r>
    </w:p>
    <w:p w:rsidR="0036590B" w:rsidRDefault="00031A7A" w:rsidP="00031A7A">
      <w:pPr>
        <w:pStyle w:val="Style14"/>
        <w:widowControl/>
        <w:ind w:firstLine="0"/>
        <w:rPr>
          <w:rStyle w:val="FontStyle57"/>
        </w:rPr>
      </w:pPr>
      <w:r>
        <w:rPr>
          <w:rStyle w:val="FontStyle57"/>
        </w:rPr>
        <w:t xml:space="preserve"> Первой категории - 2 </w:t>
      </w:r>
    </w:p>
    <w:p w:rsidR="0036590B" w:rsidRDefault="00031A7A" w:rsidP="00031A7A">
      <w:pPr>
        <w:pStyle w:val="Style14"/>
        <w:widowControl/>
        <w:ind w:firstLine="0"/>
        <w:rPr>
          <w:rStyle w:val="FontStyle57"/>
        </w:rPr>
      </w:pPr>
      <w:r>
        <w:rPr>
          <w:rStyle w:val="FontStyle57"/>
        </w:rPr>
        <w:t xml:space="preserve">Второй категории - 0 </w:t>
      </w:r>
    </w:p>
    <w:p w:rsidR="00031A7A" w:rsidRDefault="00031A7A" w:rsidP="00031A7A">
      <w:pPr>
        <w:pStyle w:val="Style14"/>
        <w:widowControl/>
        <w:ind w:firstLine="0"/>
        <w:rPr>
          <w:rStyle w:val="FontStyle57"/>
        </w:rPr>
      </w:pPr>
      <w:r>
        <w:rPr>
          <w:rStyle w:val="FontStyle57"/>
        </w:rPr>
        <w:t>Не имеют категории - 0</w:t>
      </w:r>
    </w:p>
    <w:p w:rsidR="00031A7A" w:rsidRDefault="00031A7A" w:rsidP="00031A7A">
      <w:pPr>
        <w:pStyle w:val="Style14"/>
        <w:widowControl/>
        <w:spacing w:line="318" w:lineRule="exact"/>
        <w:ind w:firstLine="684"/>
        <w:rPr>
          <w:rStyle w:val="FontStyle57"/>
        </w:rPr>
      </w:pPr>
      <w:r>
        <w:rPr>
          <w:rStyle w:val="FontStyle57"/>
        </w:rPr>
        <w:t>Три  педагога имеют высшее специальное образование, один - высшее педагогическое образование.</w:t>
      </w:r>
    </w:p>
    <w:p w:rsidR="00031A7A" w:rsidRDefault="0036590B" w:rsidP="0036590B">
      <w:pPr>
        <w:pStyle w:val="Style9"/>
        <w:widowControl/>
        <w:spacing w:line="319" w:lineRule="exact"/>
        <w:ind w:right="41" w:firstLine="0"/>
        <w:rPr>
          <w:rStyle w:val="FontStyle57"/>
        </w:rPr>
      </w:pPr>
      <w:r>
        <w:rPr>
          <w:rStyle w:val="FontStyle57"/>
        </w:rPr>
        <w:t xml:space="preserve">         </w:t>
      </w:r>
      <w:r w:rsidR="00031A7A">
        <w:rPr>
          <w:rStyle w:val="FontStyle57"/>
        </w:rPr>
        <w:t>Анализ динамики квалификационного уровня педагогов, представленный в диаграмме, позволяет сделать вывод об устойчивой тенденции к повышению уровня квалификации.</w:t>
      </w:r>
    </w:p>
    <w:p w:rsidR="00031A7A" w:rsidRDefault="00695147" w:rsidP="00031A7A">
      <w:pPr>
        <w:pStyle w:val="Style9"/>
        <w:widowControl/>
        <w:spacing w:line="319" w:lineRule="exact"/>
        <w:ind w:left="694" w:firstLine="0"/>
        <w:jc w:val="left"/>
        <w:rPr>
          <w:rStyle w:val="FontStyle57"/>
        </w:rPr>
      </w:pPr>
      <w:r w:rsidRPr="00695147">
        <w:rPr>
          <w:noProof/>
        </w:rPr>
        <w:pict>
          <v:group id="_x0000_s1041" style="position:absolute;left:0;text-align:left;margin-left:0;margin-top:30.05pt;width:476.4pt;height:115.15pt;z-index:251660288;mso-wrap-distance-left:2pt;mso-wrap-distance-top:11.7pt;mso-wrap-distance-right:2pt;mso-wrap-distance-bottom:15.6pt;mso-position-horizontal-relative:margin" coordorigin="1565,3035" coordsize="9528,2303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1565;top:3327;width:9528;height:2012;mso-wrap-edited:f" o:allowincell="f" filled="f" strokecolor="white" strokeweight="0">
              <v:textbox inset="0,0,0,0">
                <w:txbxContent>
                  <w:tbl>
                    <w:tblPr>
                      <w:tblStyle w:val="a5"/>
                      <w:tblW w:w="0" w:type="auto"/>
                      <w:tblLook w:val="04A0"/>
                    </w:tblPr>
                    <w:tblGrid>
                      <w:gridCol w:w="3181"/>
                      <w:gridCol w:w="3181"/>
                      <w:gridCol w:w="3181"/>
                    </w:tblGrid>
                    <w:tr w:rsidR="0036590B" w:rsidTr="0036590B">
                      <w:tc>
                        <w:tcPr>
                          <w:tcW w:w="3181" w:type="dxa"/>
                        </w:tcPr>
                        <w:p w:rsidR="0036590B" w:rsidRDefault="0036590B" w:rsidP="00031A7A">
                          <w:r>
                            <w:t>Стаж работы</w:t>
                          </w:r>
                        </w:p>
                      </w:tc>
                      <w:tc>
                        <w:tcPr>
                          <w:tcW w:w="3181" w:type="dxa"/>
                        </w:tcPr>
                        <w:p w:rsidR="0036590B" w:rsidRDefault="0036590B" w:rsidP="00031A7A">
                          <w:r>
                            <w:t>Количество педагогов</w:t>
                          </w:r>
                        </w:p>
                      </w:tc>
                      <w:tc>
                        <w:tcPr>
                          <w:tcW w:w="3181" w:type="dxa"/>
                        </w:tcPr>
                        <w:p w:rsidR="0036590B" w:rsidRDefault="0036590B" w:rsidP="00031A7A">
                          <w:r>
                            <w:t>Процентное соотношение</w:t>
                          </w:r>
                        </w:p>
                      </w:tc>
                    </w:tr>
                    <w:tr w:rsidR="0036590B" w:rsidTr="0036590B">
                      <w:tc>
                        <w:tcPr>
                          <w:tcW w:w="3181" w:type="dxa"/>
                        </w:tcPr>
                        <w:p w:rsidR="0036590B" w:rsidRDefault="0036590B" w:rsidP="00031A7A">
                          <w:r>
                            <w:t>До 3лет</w:t>
                          </w:r>
                        </w:p>
                      </w:tc>
                      <w:tc>
                        <w:tcPr>
                          <w:tcW w:w="3181" w:type="dxa"/>
                        </w:tcPr>
                        <w:p w:rsidR="0036590B" w:rsidRDefault="0036590B" w:rsidP="00031A7A">
                          <w:r>
                            <w:t>1</w:t>
                          </w:r>
                        </w:p>
                      </w:tc>
                      <w:tc>
                        <w:tcPr>
                          <w:tcW w:w="3181" w:type="dxa"/>
                        </w:tcPr>
                        <w:p w:rsidR="0036590B" w:rsidRDefault="0036590B" w:rsidP="00031A7A">
                          <w:r>
                            <w:t>16,5</w:t>
                          </w:r>
                        </w:p>
                      </w:tc>
                    </w:tr>
                    <w:tr w:rsidR="0036590B" w:rsidTr="0036590B">
                      <w:tc>
                        <w:tcPr>
                          <w:tcW w:w="3181" w:type="dxa"/>
                        </w:tcPr>
                        <w:p w:rsidR="0036590B" w:rsidRDefault="0036590B" w:rsidP="00031A7A">
                          <w:r>
                            <w:t>До 5 лет</w:t>
                          </w:r>
                        </w:p>
                      </w:tc>
                      <w:tc>
                        <w:tcPr>
                          <w:tcW w:w="3181" w:type="dxa"/>
                        </w:tcPr>
                        <w:p w:rsidR="0036590B" w:rsidRDefault="0036590B" w:rsidP="00031A7A">
                          <w:r>
                            <w:t>0</w:t>
                          </w:r>
                        </w:p>
                      </w:tc>
                      <w:tc>
                        <w:tcPr>
                          <w:tcW w:w="3181" w:type="dxa"/>
                        </w:tcPr>
                        <w:p w:rsidR="0036590B" w:rsidRDefault="0036590B" w:rsidP="00031A7A">
                          <w:r>
                            <w:t>-</w:t>
                          </w:r>
                        </w:p>
                      </w:tc>
                    </w:tr>
                    <w:tr w:rsidR="0036590B" w:rsidTr="0036590B">
                      <w:tc>
                        <w:tcPr>
                          <w:tcW w:w="3181" w:type="dxa"/>
                        </w:tcPr>
                        <w:p w:rsidR="0036590B" w:rsidRDefault="0036590B" w:rsidP="00031A7A">
                          <w:r>
                            <w:t>От 5 до 10 лет</w:t>
                          </w:r>
                        </w:p>
                      </w:tc>
                      <w:tc>
                        <w:tcPr>
                          <w:tcW w:w="3181" w:type="dxa"/>
                        </w:tcPr>
                        <w:p w:rsidR="0036590B" w:rsidRDefault="0036590B" w:rsidP="00031A7A">
                          <w:r>
                            <w:t>0</w:t>
                          </w:r>
                        </w:p>
                      </w:tc>
                      <w:tc>
                        <w:tcPr>
                          <w:tcW w:w="3181" w:type="dxa"/>
                        </w:tcPr>
                        <w:p w:rsidR="0036590B" w:rsidRDefault="0036590B" w:rsidP="00031A7A">
                          <w:r>
                            <w:t>-</w:t>
                          </w:r>
                        </w:p>
                      </w:tc>
                    </w:tr>
                    <w:tr w:rsidR="0036590B" w:rsidTr="0036590B">
                      <w:tc>
                        <w:tcPr>
                          <w:tcW w:w="3181" w:type="dxa"/>
                        </w:tcPr>
                        <w:p w:rsidR="0036590B" w:rsidRDefault="0036590B" w:rsidP="00031A7A">
                          <w:r>
                            <w:t>От 10 до 20лет</w:t>
                          </w:r>
                        </w:p>
                      </w:tc>
                      <w:tc>
                        <w:tcPr>
                          <w:tcW w:w="3181" w:type="dxa"/>
                        </w:tcPr>
                        <w:p w:rsidR="0036590B" w:rsidRDefault="0036590B" w:rsidP="00031A7A">
                          <w:r>
                            <w:t>1</w:t>
                          </w:r>
                        </w:p>
                      </w:tc>
                      <w:tc>
                        <w:tcPr>
                          <w:tcW w:w="3181" w:type="dxa"/>
                        </w:tcPr>
                        <w:p w:rsidR="0036590B" w:rsidRDefault="0036590B" w:rsidP="00031A7A">
                          <w:r>
                            <w:t>16,5</w:t>
                          </w:r>
                        </w:p>
                      </w:tc>
                    </w:tr>
                    <w:tr w:rsidR="0036590B" w:rsidTr="0036590B">
                      <w:tc>
                        <w:tcPr>
                          <w:tcW w:w="3181" w:type="dxa"/>
                        </w:tcPr>
                        <w:p w:rsidR="0036590B" w:rsidRDefault="0036590B" w:rsidP="00031A7A">
                          <w:r>
                            <w:t>От20 до 30лет</w:t>
                          </w:r>
                        </w:p>
                      </w:tc>
                      <w:tc>
                        <w:tcPr>
                          <w:tcW w:w="3181" w:type="dxa"/>
                        </w:tcPr>
                        <w:p w:rsidR="0036590B" w:rsidRDefault="0036590B" w:rsidP="00031A7A">
                          <w:r>
                            <w:t>4</w:t>
                          </w:r>
                        </w:p>
                      </w:tc>
                      <w:tc>
                        <w:tcPr>
                          <w:tcW w:w="3181" w:type="dxa"/>
                        </w:tcPr>
                        <w:p w:rsidR="0036590B" w:rsidRDefault="0036590B" w:rsidP="00031A7A">
                          <w:r>
                            <w:t>67</w:t>
                          </w:r>
                        </w:p>
                      </w:tc>
                    </w:tr>
                    <w:tr w:rsidR="0036590B" w:rsidTr="0036590B">
                      <w:tc>
                        <w:tcPr>
                          <w:tcW w:w="3181" w:type="dxa"/>
                        </w:tcPr>
                        <w:p w:rsidR="0036590B" w:rsidRDefault="0036590B" w:rsidP="00031A7A">
                          <w:r>
                            <w:t>Свыше 30лет</w:t>
                          </w:r>
                        </w:p>
                      </w:tc>
                      <w:tc>
                        <w:tcPr>
                          <w:tcW w:w="3181" w:type="dxa"/>
                        </w:tcPr>
                        <w:p w:rsidR="0036590B" w:rsidRDefault="0036590B" w:rsidP="00031A7A">
                          <w:r>
                            <w:t>-</w:t>
                          </w:r>
                        </w:p>
                      </w:tc>
                      <w:tc>
                        <w:tcPr>
                          <w:tcW w:w="3181" w:type="dxa"/>
                        </w:tcPr>
                        <w:p w:rsidR="0036590B" w:rsidRDefault="0036590B" w:rsidP="00031A7A">
                          <w:r>
                            <w:t>-</w:t>
                          </w:r>
                        </w:p>
                      </w:tc>
                    </w:tr>
                    <w:tr w:rsidR="0036590B" w:rsidTr="0036590B">
                      <w:tc>
                        <w:tcPr>
                          <w:tcW w:w="3181" w:type="dxa"/>
                        </w:tcPr>
                        <w:p w:rsidR="0036590B" w:rsidRDefault="0036590B" w:rsidP="00031A7A"/>
                      </w:tc>
                      <w:tc>
                        <w:tcPr>
                          <w:tcW w:w="3181" w:type="dxa"/>
                        </w:tcPr>
                        <w:p w:rsidR="0036590B" w:rsidRDefault="0036590B" w:rsidP="00031A7A"/>
                      </w:tc>
                      <w:tc>
                        <w:tcPr>
                          <w:tcW w:w="3181" w:type="dxa"/>
                        </w:tcPr>
                        <w:p w:rsidR="0036590B" w:rsidRDefault="0036590B" w:rsidP="00031A7A"/>
                      </w:tc>
                    </w:tr>
                  </w:tbl>
                  <w:p w:rsidR="00031A7A" w:rsidRDefault="00031A7A" w:rsidP="00031A7A"/>
                </w:txbxContent>
              </v:textbox>
            </v:shape>
            <v:shape id="_x0000_s1043" type="#_x0000_t202" style="position:absolute;left:2071;top:3035;width:1241;height:299;mso-wrap-edited:f" o:allowincell="f" filled="f" strokecolor="white" strokeweight="0">
              <v:textbox inset="0,0,0,0">
                <w:txbxContent>
                  <w:p w:rsidR="00031A7A" w:rsidRDefault="00031A7A" w:rsidP="00031A7A">
                    <w:pPr>
                      <w:pStyle w:val="Style9"/>
                      <w:widowControl/>
                      <w:spacing w:line="240" w:lineRule="auto"/>
                      <w:ind w:firstLine="0"/>
                      <w:rPr>
                        <w:rStyle w:val="FontStyle57"/>
                        <w:u w:val="single"/>
                      </w:rPr>
                    </w:pPr>
                    <w:r>
                      <w:rPr>
                        <w:rStyle w:val="FontStyle57"/>
                        <w:u w:val="single"/>
                      </w:rPr>
                      <w:t>Таблица 1.</w:t>
                    </w:r>
                  </w:p>
                </w:txbxContent>
              </v:textbox>
            </v:shape>
            <w10:wrap type="topAndBottom" anchorx="margin"/>
          </v:group>
        </w:pict>
      </w:r>
      <w:r w:rsidR="00031A7A">
        <w:rPr>
          <w:rStyle w:val="FontStyle57"/>
        </w:rPr>
        <w:t>Педагогический стаж работы педагогов представлен в таблице 1.</w:t>
      </w:r>
    </w:p>
    <w:p w:rsidR="00031A7A" w:rsidRDefault="00782B85" w:rsidP="00031A7A">
      <w:pPr>
        <w:pStyle w:val="Style9"/>
        <w:widowControl/>
        <w:spacing w:line="320" w:lineRule="exact"/>
        <w:rPr>
          <w:rStyle w:val="FontStyle57"/>
        </w:rPr>
      </w:pPr>
      <w:r>
        <w:rPr>
          <w:rStyle w:val="FontStyle57"/>
        </w:rPr>
        <w:t>Из таблицы видно, что более 65</w:t>
      </w:r>
      <w:r w:rsidR="00031A7A">
        <w:rPr>
          <w:rStyle w:val="FontStyle57"/>
        </w:rPr>
        <w:t>% педагогического коллектива имеют стаж работы от 20 до 30 лет. Средний возраст коллектива составляет  от 40 до 60 лет. Эти данные могут свидетельствовать о высоком опыте и мобильности коллектива.</w:t>
      </w:r>
    </w:p>
    <w:p w:rsidR="00031A7A" w:rsidRPr="00153314" w:rsidRDefault="00031A7A" w:rsidP="00031A7A">
      <w:pPr>
        <w:pStyle w:val="Style9"/>
        <w:widowControl/>
        <w:spacing w:line="320" w:lineRule="exact"/>
        <w:ind w:firstLine="701"/>
        <w:rPr>
          <w:rStyle w:val="FontStyle57"/>
          <w:color w:val="262626" w:themeColor="text1" w:themeTint="D9"/>
        </w:rPr>
      </w:pPr>
      <w:r w:rsidRPr="00153314">
        <w:rPr>
          <w:rStyle w:val="FontStyle57"/>
          <w:color w:val="262626" w:themeColor="text1" w:themeTint="D9"/>
        </w:rPr>
        <w:t xml:space="preserve">За период с 2012 по 2017 год педагоги обучались на 4 разнообразных по тематике курсах повышения квалификации в </w:t>
      </w:r>
      <w:proofErr w:type="gramStart"/>
      <w:r w:rsidRPr="00153314">
        <w:rPr>
          <w:rStyle w:val="FontStyle57"/>
          <w:color w:val="262626" w:themeColor="text1" w:themeTint="D9"/>
        </w:rPr>
        <w:t>г</w:t>
      </w:r>
      <w:proofErr w:type="gramEnd"/>
      <w:r w:rsidRPr="00153314">
        <w:rPr>
          <w:rStyle w:val="FontStyle57"/>
          <w:color w:val="262626" w:themeColor="text1" w:themeTint="D9"/>
        </w:rPr>
        <w:t>. Орле (Приложение 1).</w:t>
      </w:r>
    </w:p>
    <w:p w:rsidR="00031A7A" w:rsidRDefault="00031A7A" w:rsidP="00031A7A">
      <w:pPr>
        <w:pStyle w:val="Style2"/>
        <w:widowControl/>
        <w:spacing w:line="240" w:lineRule="exact"/>
        <w:ind w:left="862"/>
        <w:rPr>
          <w:sz w:val="20"/>
          <w:szCs w:val="20"/>
        </w:rPr>
      </w:pPr>
    </w:p>
    <w:p w:rsidR="00031A7A" w:rsidRDefault="00031A7A" w:rsidP="00031A7A">
      <w:pPr>
        <w:pStyle w:val="Style2"/>
        <w:widowControl/>
        <w:spacing w:before="191"/>
        <w:ind w:left="862"/>
        <w:rPr>
          <w:rStyle w:val="FontStyle59"/>
        </w:rPr>
      </w:pPr>
      <w:r>
        <w:rPr>
          <w:rStyle w:val="FontStyle59"/>
        </w:rPr>
        <w:t>Материально-техническое обеспечение.</w:t>
      </w:r>
    </w:p>
    <w:p w:rsidR="00031A7A" w:rsidRDefault="00031A7A" w:rsidP="00031A7A">
      <w:pPr>
        <w:pStyle w:val="Style9"/>
        <w:widowControl/>
        <w:spacing w:line="240" w:lineRule="exact"/>
        <w:ind w:firstLine="691"/>
        <w:rPr>
          <w:sz w:val="20"/>
          <w:szCs w:val="20"/>
        </w:rPr>
      </w:pPr>
    </w:p>
    <w:p w:rsidR="00031A7A" w:rsidRDefault="00031A7A" w:rsidP="00031A7A">
      <w:pPr>
        <w:pStyle w:val="Style9"/>
        <w:widowControl/>
        <w:spacing w:before="80" w:line="322" w:lineRule="exact"/>
        <w:ind w:firstLine="691"/>
        <w:rPr>
          <w:rStyle w:val="FontStyle57"/>
        </w:rPr>
      </w:pPr>
      <w:r>
        <w:rPr>
          <w:rStyle w:val="FontStyle57"/>
        </w:rPr>
        <w:t xml:space="preserve">МБУ «Дмитровский </w:t>
      </w:r>
      <w:proofErr w:type="spellStart"/>
      <w:r>
        <w:rPr>
          <w:rStyle w:val="FontStyle57"/>
        </w:rPr>
        <w:t>ППМС-центр</w:t>
      </w:r>
      <w:proofErr w:type="spellEnd"/>
      <w:r>
        <w:rPr>
          <w:rStyle w:val="FontStyle57"/>
        </w:rPr>
        <w:t xml:space="preserve">» размещается в здании гостиницы, занимает три комнаты общей площадью 47,1 кв.м. по адресу </w:t>
      </w:r>
      <w:proofErr w:type="gramStart"/>
      <w:r>
        <w:rPr>
          <w:rStyle w:val="FontStyle57"/>
        </w:rPr>
        <w:t>г</w:t>
      </w:r>
      <w:proofErr w:type="gramEnd"/>
      <w:r>
        <w:rPr>
          <w:rStyle w:val="FontStyle57"/>
        </w:rPr>
        <w:t xml:space="preserve">. Дмитровск, ул. </w:t>
      </w:r>
      <w:proofErr w:type="spellStart"/>
      <w:r>
        <w:rPr>
          <w:rStyle w:val="FontStyle57"/>
        </w:rPr>
        <w:t>Рабоче-Крестьянская</w:t>
      </w:r>
      <w:proofErr w:type="spellEnd"/>
      <w:r>
        <w:rPr>
          <w:rStyle w:val="FontStyle57"/>
        </w:rPr>
        <w:t xml:space="preserve">, д. 5. В центре оборудовано 3 кабинета: кабинет специалистов, кабинет директора, 1 кабинет оборудован для проведения </w:t>
      </w:r>
      <w:r>
        <w:rPr>
          <w:rStyle w:val="FontStyle57"/>
        </w:rPr>
        <w:lastRenderedPageBreak/>
        <w:t xml:space="preserve">коррекционно-развивающей работы с детьми. Имеется всего один кабинет, который приспособлен для проведения индивидуальных и групповых занятий. Это и </w:t>
      </w:r>
      <w:proofErr w:type="spellStart"/>
      <w:r>
        <w:rPr>
          <w:rStyle w:val="FontStyle57"/>
        </w:rPr>
        <w:t>логопункт</w:t>
      </w:r>
      <w:proofErr w:type="spellEnd"/>
      <w:r w:rsidR="00396056">
        <w:rPr>
          <w:rStyle w:val="FontStyle57"/>
        </w:rPr>
        <w:t>,</w:t>
      </w:r>
      <w:r>
        <w:rPr>
          <w:rStyle w:val="FontStyle57"/>
        </w:rPr>
        <w:t xml:space="preserve"> и комната психологической реабилитации. На основании договоров о сетевом взаимодействии с образовательными учреждениями, для проведения групповых занятий, тренингов, семинаров и т.д. в образовательных учреждениях выделяются учебные кабинеты для работы специалистов центра.</w:t>
      </w:r>
    </w:p>
    <w:p w:rsidR="00031A7A" w:rsidRDefault="00031A7A" w:rsidP="00031A7A">
      <w:pPr>
        <w:pStyle w:val="Style9"/>
        <w:widowControl/>
        <w:spacing w:line="322" w:lineRule="exact"/>
        <w:ind w:firstLine="684"/>
        <w:rPr>
          <w:rStyle w:val="FontStyle57"/>
        </w:rPr>
      </w:pPr>
      <w:r>
        <w:rPr>
          <w:rStyle w:val="FontStyle57"/>
        </w:rPr>
        <w:t>Центр обеспечен компьютерной, техникой, имеются 2 компьютера, ксерокс, 2 принтера, сканер, ноутбук.</w:t>
      </w:r>
    </w:p>
    <w:p w:rsidR="00396056" w:rsidRDefault="00031A7A" w:rsidP="00031A7A">
      <w:pPr>
        <w:tabs>
          <w:tab w:val="left" w:pos="7950"/>
        </w:tabs>
        <w:rPr>
          <w:rFonts w:ascii="Times New Roman" w:hAnsi="Times New Roman" w:cs="Times New Roman"/>
          <w:sz w:val="28"/>
          <w:szCs w:val="28"/>
        </w:rPr>
      </w:pPr>
      <w:r>
        <w:rPr>
          <w:rStyle w:val="FontStyle57"/>
        </w:rPr>
        <w:t>Количество техники в центре не в полном объеме обеспечивает информационные потребности педагогов учреждения, происходит ее материально-техническое старение</w:t>
      </w:r>
    </w:p>
    <w:p w:rsidR="005C3C13" w:rsidRDefault="005C3C13" w:rsidP="005C3C13">
      <w:pPr>
        <w:pStyle w:val="10"/>
        <w:keepNext/>
        <w:keepLines/>
        <w:shd w:val="clear" w:color="auto" w:fill="auto"/>
        <w:spacing w:after="63" w:line="260" w:lineRule="exact"/>
      </w:pPr>
      <w:bookmarkStart w:id="0" w:name="bookmark0"/>
      <w:r>
        <w:rPr>
          <w:color w:val="000000"/>
          <w:lang w:eastAsia="ru-RU" w:bidi="ru-RU"/>
        </w:rPr>
        <w:t>Структура центра</w:t>
      </w:r>
      <w:bookmarkEnd w:id="0"/>
    </w:p>
    <w:p w:rsidR="005C3C13" w:rsidRDefault="005C3C13" w:rsidP="005C3C13">
      <w:pPr>
        <w:pStyle w:val="20"/>
        <w:shd w:val="clear" w:color="auto" w:fill="auto"/>
        <w:spacing w:before="0" w:after="227"/>
        <w:ind w:left="700" w:right="6560"/>
      </w:pPr>
      <w:r>
        <w:rPr>
          <w:rStyle w:val="213pt"/>
        </w:rPr>
        <w:t xml:space="preserve">Администрация: </w:t>
      </w:r>
      <w:r>
        <w:rPr>
          <w:color w:val="000000"/>
          <w:lang w:eastAsia="ru-RU" w:bidi="ru-RU"/>
        </w:rPr>
        <w:t xml:space="preserve">директор </w:t>
      </w:r>
      <w:r>
        <w:t xml:space="preserve"> Багрова Елена Ивановна</w:t>
      </w:r>
    </w:p>
    <w:p w:rsidR="005C3C13" w:rsidRDefault="005C3C13" w:rsidP="005C3C13">
      <w:pPr>
        <w:pStyle w:val="10"/>
        <w:keepNext/>
        <w:keepLines/>
        <w:shd w:val="clear" w:color="auto" w:fill="auto"/>
        <w:spacing w:after="60" w:line="260" w:lineRule="exact"/>
      </w:pPr>
      <w:bookmarkStart w:id="1" w:name="bookmark1"/>
      <w:r>
        <w:rPr>
          <w:color w:val="000000"/>
          <w:lang w:eastAsia="ru-RU" w:bidi="ru-RU"/>
        </w:rPr>
        <w:t>Специалисты центра:</w:t>
      </w:r>
      <w:bookmarkEnd w:id="1"/>
    </w:p>
    <w:p w:rsidR="005C3C13" w:rsidRDefault="005C3C13" w:rsidP="005C3C13">
      <w:pPr>
        <w:pStyle w:val="20"/>
        <w:shd w:val="clear" w:color="auto" w:fill="auto"/>
        <w:spacing w:before="0" w:after="0" w:line="317" w:lineRule="exact"/>
        <w:ind w:left="700" w:right="6560"/>
      </w:pPr>
      <w:r>
        <w:rPr>
          <w:color w:val="000000"/>
          <w:lang w:eastAsia="ru-RU" w:bidi="ru-RU"/>
        </w:rPr>
        <w:t xml:space="preserve">Педагог-психолог </w:t>
      </w:r>
    </w:p>
    <w:p w:rsidR="005C3C13" w:rsidRDefault="005C3C13" w:rsidP="005C3C13">
      <w:pPr>
        <w:pStyle w:val="20"/>
        <w:shd w:val="clear" w:color="auto" w:fill="auto"/>
        <w:spacing w:before="0" w:after="0" w:line="317" w:lineRule="exact"/>
        <w:ind w:left="700" w:right="6560"/>
      </w:pPr>
      <w:r>
        <w:t>У</w:t>
      </w:r>
      <w:r>
        <w:rPr>
          <w:color w:val="000000"/>
          <w:lang w:eastAsia="ru-RU" w:bidi="ru-RU"/>
        </w:rPr>
        <w:t xml:space="preserve">читель-логопед </w:t>
      </w:r>
    </w:p>
    <w:p w:rsidR="005C3C13" w:rsidRDefault="005C3C13" w:rsidP="005C3C13">
      <w:pPr>
        <w:pStyle w:val="20"/>
        <w:shd w:val="clear" w:color="auto" w:fill="auto"/>
        <w:spacing w:before="0" w:after="0" w:line="317" w:lineRule="exact"/>
        <w:ind w:left="700" w:right="6560"/>
      </w:pPr>
      <w:r>
        <w:t>Учитель-дефектол</w:t>
      </w:r>
      <w:r>
        <w:rPr>
          <w:color w:val="000000"/>
          <w:lang w:eastAsia="ru-RU" w:bidi="ru-RU"/>
        </w:rPr>
        <w:t>ог Социальный педагог</w:t>
      </w:r>
    </w:p>
    <w:p w:rsidR="005C3C13" w:rsidRDefault="005C3C13" w:rsidP="005C3C13">
      <w:pPr>
        <w:pStyle w:val="20"/>
        <w:shd w:val="clear" w:color="auto" w:fill="auto"/>
        <w:spacing w:before="0" w:after="0" w:line="240" w:lineRule="auto"/>
        <w:ind w:left="700" w:right="2600"/>
      </w:pPr>
      <w:r>
        <w:t>Структурным подразделением центра является – ПМПК</w:t>
      </w:r>
    </w:p>
    <w:p w:rsidR="005C3C13" w:rsidRDefault="005C3C13" w:rsidP="005C3C13">
      <w:pPr>
        <w:pStyle w:val="20"/>
        <w:shd w:val="clear" w:color="auto" w:fill="auto"/>
        <w:spacing w:before="0" w:after="0" w:line="240" w:lineRule="auto"/>
        <w:ind w:left="700" w:right="2600"/>
      </w:pPr>
      <w:r>
        <w:rPr>
          <w:color w:val="000000"/>
          <w:lang w:eastAsia="ru-RU" w:bidi="ru-RU"/>
        </w:rPr>
        <w:t>На рисунке 2 схе</w:t>
      </w:r>
      <w:r>
        <w:t>матично представлена структура ц</w:t>
      </w:r>
      <w:r>
        <w:rPr>
          <w:color w:val="000000"/>
          <w:lang w:eastAsia="ru-RU" w:bidi="ru-RU"/>
        </w:rPr>
        <w:t>ентра.</w:t>
      </w:r>
    </w:p>
    <w:p w:rsidR="005C3C13" w:rsidRDefault="005C3C13" w:rsidP="005C3C13">
      <w:pPr>
        <w:framePr w:h="6360" w:hSpace="1133" w:wrap="notBeside" w:vAnchor="text" w:hAnchor="text" w:x="2012" w:y="1"/>
        <w:jc w:val="center"/>
        <w:rPr>
          <w:sz w:val="2"/>
          <w:szCs w:val="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486275" cy="4038600"/>
            <wp:effectExtent l="19050" t="0" r="9525" b="0"/>
            <wp:docPr id="4" name="Рисунок 4" descr="C:\Users\-7895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-7895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C13" w:rsidRDefault="005C3C13" w:rsidP="005C3C13">
      <w:pPr>
        <w:rPr>
          <w:sz w:val="2"/>
          <w:szCs w:val="2"/>
        </w:rPr>
      </w:pPr>
    </w:p>
    <w:p w:rsidR="005C3C13" w:rsidRDefault="005C3C13" w:rsidP="005C3C13">
      <w:pPr>
        <w:pStyle w:val="20"/>
        <w:shd w:val="clear" w:color="auto" w:fill="auto"/>
        <w:spacing w:before="0" w:after="609" w:line="280" w:lineRule="exact"/>
        <w:ind w:firstLine="700"/>
      </w:pPr>
      <w:r>
        <w:rPr>
          <w:color w:val="000000"/>
          <w:lang w:eastAsia="ru-RU" w:bidi="ru-RU"/>
        </w:rPr>
        <w:t>Рисунок 2.</w:t>
      </w:r>
    </w:p>
    <w:p w:rsidR="005C3C13" w:rsidRDefault="005C3C13" w:rsidP="005C3C13">
      <w:pPr>
        <w:pStyle w:val="20"/>
        <w:shd w:val="clear" w:color="auto" w:fill="auto"/>
        <w:spacing w:before="0" w:after="0" w:line="322" w:lineRule="exact"/>
        <w:ind w:firstLine="700"/>
        <w:jc w:val="both"/>
      </w:pPr>
      <w:r>
        <w:t>Специалисты ц</w:t>
      </w:r>
      <w:r>
        <w:rPr>
          <w:color w:val="000000"/>
          <w:lang w:eastAsia="ru-RU" w:bidi="ru-RU"/>
        </w:rPr>
        <w:t>ентра работают согласно концепциям, функциональным обязанностям специалистов, планам и др. ПМПК работает в соответствии с Положением.</w:t>
      </w:r>
    </w:p>
    <w:p w:rsidR="005C3C13" w:rsidRDefault="005C3C13" w:rsidP="005C3C13">
      <w:pPr>
        <w:pStyle w:val="20"/>
        <w:shd w:val="clear" w:color="auto" w:fill="auto"/>
        <w:spacing w:before="0" w:after="0" w:line="322" w:lineRule="exact"/>
        <w:ind w:firstLine="700"/>
        <w:jc w:val="both"/>
      </w:pPr>
      <w:r>
        <w:t>Основные виды деятельности ц</w:t>
      </w:r>
      <w:r>
        <w:rPr>
          <w:color w:val="000000"/>
          <w:lang w:eastAsia="ru-RU" w:bidi="ru-RU"/>
        </w:rPr>
        <w:t>ентра: диагностика, консультирование, коррекционно-развивающие занятия и тренинги с детьми и подростками, мониторинги, семинары по обмену опытом, осуществление взаимодействия с организациями иных ведомств, издательская деятельность и тиражирование материалов (Приложение 2).</w:t>
      </w:r>
    </w:p>
    <w:p w:rsidR="005C3C13" w:rsidRDefault="005C3C13" w:rsidP="005C3C13">
      <w:pPr>
        <w:pStyle w:val="20"/>
        <w:shd w:val="clear" w:color="auto" w:fill="auto"/>
        <w:tabs>
          <w:tab w:val="left" w:pos="5484"/>
          <w:tab w:val="left" w:pos="8249"/>
        </w:tabs>
      </w:pPr>
      <w:r>
        <w:rPr>
          <w:color w:val="000000"/>
          <w:lang w:eastAsia="ru-RU" w:bidi="ru-RU"/>
        </w:rPr>
        <w:t>Средняя годовая пропускная спосо</w:t>
      </w:r>
      <w:r>
        <w:t xml:space="preserve">бность обслуживания клиентов МБУ «Дмитровский </w:t>
      </w:r>
      <w:proofErr w:type="spellStart"/>
      <w:r>
        <w:t>ППМС-ц</w:t>
      </w:r>
      <w:r>
        <w:rPr>
          <w:color w:val="000000"/>
          <w:lang w:eastAsia="ru-RU" w:bidi="ru-RU"/>
        </w:rPr>
        <w:t>ентр</w:t>
      </w:r>
      <w:proofErr w:type="spellEnd"/>
      <w:r>
        <w:rPr>
          <w:color w:val="000000"/>
          <w:lang w:eastAsia="ru-RU" w:bidi="ru-RU"/>
        </w:rPr>
        <w:t>» составляет более 1500 тысяч человек. Среди них —</w:t>
      </w:r>
      <w:r w:rsidRPr="005C3C13">
        <w:t xml:space="preserve"> </w:t>
      </w:r>
      <w:r>
        <w:t xml:space="preserve">дети от 3 до 18 лет, родители   </w:t>
      </w:r>
      <w:r>
        <w:rPr>
          <w:color w:val="000000"/>
          <w:lang w:eastAsia="ru-RU" w:bidi="ru-RU"/>
        </w:rPr>
        <w:t>(законные представители)</w:t>
      </w:r>
      <w:proofErr w:type="gramStart"/>
      <w:r>
        <w:rPr>
          <w:color w:val="000000"/>
          <w:lang w:eastAsia="ru-RU" w:bidi="ru-RU"/>
        </w:rPr>
        <w:t>,а</w:t>
      </w:r>
      <w:proofErr w:type="gramEnd"/>
      <w:r>
        <w:rPr>
          <w:color w:val="000000"/>
          <w:lang w:eastAsia="ru-RU" w:bidi="ru-RU"/>
        </w:rPr>
        <w:t>дминистрация и педагоги образовательных учреждений, управленцы, студенты, работники учреждений здравоохранения, социальной защиты населения и другие.</w:t>
      </w:r>
    </w:p>
    <w:p w:rsidR="005C3C13" w:rsidRDefault="00695147" w:rsidP="005C3C13">
      <w:pPr>
        <w:pStyle w:val="20"/>
        <w:shd w:val="clear" w:color="auto" w:fill="auto"/>
        <w:ind w:firstLine="740"/>
      </w:pPr>
      <w:r>
        <w:rPr>
          <w:lang w:bidi="ru-RU"/>
        </w:rPr>
        <w:pict>
          <v:shape id="_x0000_s1045" type="#_x0000_t202" style="position:absolute;left:0;text-align:left;margin-left:2.65pt;margin-top:53.4pt;width:283.7pt;height:196.3pt;z-index:-251654144;mso-wrap-distance-left:5pt;mso-wrap-distance-right:5pt;mso-position-horizontal-relative:margin" wrapcoords="4232 0 16203 0 16203 18085 21600 18592 21600 21600 0 21600 0 18592 4232 18085 4232 0" filled="f" stroked="f">
            <v:textbox style="mso-fit-shape-to-text:t" inset="0,0,0,0">
              <w:txbxContent>
                <w:p w:rsidR="005C3C13" w:rsidRDefault="005C3C13" w:rsidP="005C3C13">
                  <w:pPr>
                    <w:pStyle w:val="a6"/>
                    <w:shd w:val="clear" w:color="auto" w:fill="auto"/>
                    <w:ind w:firstLine="0"/>
                  </w:pPr>
                </w:p>
              </w:txbxContent>
            </v:textbox>
            <w10:wrap type="topAndBottom" anchorx="margin"/>
          </v:shape>
        </w:pict>
      </w:r>
      <w:r w:rsidR="005C3C13">
        <w:rPr>
          <w:color w:val="000000"/>
          <w:lang w:eastAsia="ru-RU" w:bidi="ru-RU"/>
        </w:rPr>
        <w:t xml:space="preserve">За </w:t>
      </w:r>
      <w:proofErr w:type="gramStart"/>
      <w:r w:rsidR="005C3C13">
        <w:rPr>
          <w:color w:val="000000"/>
          <w:lang w:eastAsia="ru-RU" w:bidi="ru-RU"/>
        </w:rPr>
        <w:t>последние</w:t>
      </w:r>
      <w:proofErr w:type="gramEnd"/>
      <w:r w:rsidR="005C3C13">
        <w:rPr>
          <w:color w:val="000000"/>
          <w:lang w:eastAsia="ru-RU" w:bidi="ru-RU"/>
        </w:rPr>
        <w:t xml:space="preserve"> 3 учебные года </w:t>
      </w:r>
      <w:r w:rsidR="005C3C13">
        <w:t>среднее количество обращений в ц</w:t>
      </w:r>
      <w:r w:rsidR="005C3C13">
        <w:rPr>
          <w:color w:val="000000"/>
          <w:lang w:eastAsia="ru-RU" w:bidi="ru-RU"/>
        </w:rPr>
        <w:t xml:space="preserve">ентр составило 1592 человека. </w:t>
      </w:r>
    </w:p>
    <w:p w:rsidR="005C3C13" w:rsidRDefault="005C3C13" w:rsidP="005C3C13">
      <w:pPr>
        <w:pStyle w:val="30"/>
        <w:shd w:val="clear" w:color="auto" w:fill="auto"/>
        <w:spacing w:after="129" w:line="280" w:lineRule="exact"/>
        <w:ind w:left="1416"/>
      </w:pPr>
      <w:r>
        <w:rPr>
          <w:color w:val="000000"/>
          <w:lang w:eastAsia="ru-RU" w:bidi="ru-RU"/>
        </w:rPr>
        <w:t>Программно-методическое обеспечение деятельности.</w:t>
      </w:r>
    </w:p>
    <w:p w:rsidR="005C3C13" w:rsidRDefault="005C3C13" w:rsidP="005C3C13">
      <w:pPr>
        <w:pStyle w:val="20"/>
        <w:shd w:val="clear" w:color="auto" w:fill="auto"/>
        <w:spacing w:line="322" w:lineRule="exact"/>
        <w:ind w:firstLine="800"/>
      </w:pPr>
      <w:r>
        <w:lastRenderedPageBreak/>
        <w:t>Специалисты ц</w:t>
      </w:r>
      <w:r>
        <w:rPr>
          <w:color w:val="000000"/>
          <w:lang w:eastAsia="ru-RU" w:bidi="ru-RU"/>
        </w:rPr>
        <w:t xml:space="preserve">ентра используют в работе обширный </w:t>
      </w:r>
      <w:proofErr w:type="spellStart"/>
      <w:r>
        <w:rPr>
          <w:color w:val="000000"/>
          <w:lang w:eastAsia="ru-RU" w:bidi="ru-RU"/>
        </w:rPr>
        <w:t>программно</w:t>
      </w:r>
      <w:r>
        <w:rPr>
          <w:color w:val="000000"/>
          <w:lang w:eastAsia="ru-RU" w:bidi="ru-RU"/>
        </w:rPr>
        <w:softHyphen/>
        <w:t>методический</w:t>
      </w:r>
      <w:proofErr w:type="spellEnd"/>
      <w:r>
        <w:rPr>
          <w:color w:val="000000"/>
          <w:lang w:eastAsia="ru-RU" w:bidi="ru-RU"/>
        </w:rPr>
        <w:t xml:space="preserve"> материал для различных категорий детей всех возрастных групп, </w:t>
      </w:r>
      <w:r>
        <w:t>педагогов, родителей. Педагоги ц</w:t>
      </w:r>
      <w:r>
        <w:rPr>
          <w:color w:val="000000"/>
          <w:lang w:eastAsia="ru-RU" w:bidi="ru-RU"/>
        </w:rPr>
        <w:t xml:space="preserve">ентра работают по программам, рекомендованным к использованию Министерством образования и науки, БОУ ОО «Центр </w:t>
      </w:r>
      <w:proofErr w:type="spellStart"/>
      <w:r>
        <w:rPr>
          <w:color w:val="000000"/>
          <w:lang w:eastAsia="ru-RU" w:bidi="ru-RU"/>
        </w:rPr>
        <w:t>психолог</w:t>
      </w:r>
      <w:proofErr w:type="gramStart"/>
      <w:r>
        <w:rPr>
          <w:color w:val="000000"/>
          <w:lang w:eastAsia="ru-RU" w:bidi="ru-RU"/>
        </w:rPr>
        <w:t>о</w:t>
      </w:r>
      <w:proofErr w:type="spellEnd"/>
      <w:r>
        <w:rPr>
          <w:color w:val="000000"/>
          <w:lang w:eastAsia="ru-RU" w:bidi="ru-RU"/>
        </w:rPr>
        <w:t>-</w:t>
      </w:r>
      <w:proofErr w:type="gramEnd"/>
      <w:r>
        <w:rPr>
          <w:color w:val="000000"/>
          <w:lang w:eastAsia="ru-RU" w:bidi="ru-RU"/>
        </w:rPr>
        <w:t xml:space="preserve"> медико-социального сопровождения» (Приложение 3).</w:t>
      </w:r>
    </w:p>
    <w:p w:rsidR="005C3C13" w:rsidRDefault="005C3C13" w:rsidP="005C3C13">
      <w:pPr>
        <w:pStyle w:val="20"/>
        <w:shd w:val="clear" w:color="auto" w:fill="auto"/>
        <w:spacing w:line="322" w:lineRule="exact"/>
        <w:ind w:firstLine="800"/>
      </w:pPr>
      <w:r>
        <w:rPr>
          <w:noProof/>
          <w:lang w:eastAsia="ru-RU"/>
        </w:rPr>
        <w:drawing>
          <wp:anchor distT="130810" distB="509270" distL="63500" distR="2487295" simplePos="0" relativeHeight="251663360" behindDoc="1" locked="0" layoutInCell="1" allowOverlap="1">
            <wp:simplePos x="0" y="0"/>
            <wp:positionH relativeFrom="margin">
              <wp:posOffset>2959735</wp:posOffset>
            </wp:positionH>
            <wp:positionV relativeFrom="paragraph">
              <wp:posOffset>382270</wp:posOffset>
            </wp:positionV>
            <wp:extent cx="1090930" cy="1121410"/>
            <wp:effectExtent l="19050" t="0" r="0" b="0"/>
            <wp:wrapTopAndBottom/>
            <wp:docPr id="22" name="Рисунок 22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121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95147">
        <w:rPr>
          <w:lang w:bidi="ru-RU"/>
        </w:rPr>
        <w:pict>
          <v:shape id="_x0000_s1047" type="#_x0000_t202" style="position:absolute;left:0;text-align:left;margin-left:48pt;margin-top:184.5pt;width:74.15pt;height:28.6pt;z-index:-251652096;mso-wrap-distance-left:48pt;mso-wrap-distance-right:18.7pt;mso-wrap-distance-bottom:35.65pt;mso-position-horizontal-relative:margin;mso-position-vertical-relative:text" filled="f" stroked="f">
            <v:textbox style="mso-fit-shape-to-text:t" inset="0,0,0,0">
              <w:txbxContent>
                <w:p w:rsidR="005C3C13" w:rsidRDefault="005C3C13" w:rsidP="005C3C13">
                  <w:pPr>
                    <w:pStyle w:val="4"/>
                    <w:shd w:val="clear" w:color="auto" w:fill="auto"/>
                  </w:pPr>
                  <w:r>
                    <w:rPr>
                      <w:color w:val="000000"/>
                      <w:lang w:eastAsia="ru-RU" w:bidi="ru-RU"/>
                    </w:rPr>
                    <w:t>Логопедическая коррекция речи</w:t>
                  </w:r>
                </w:p>
              </w:txbxContent>
            </v:textbox>
            <w10:wrap type="topAndBottom" anchorx="margin"/>
          </v:shape>
        </w:pict>
      </w:r>
      <w:r w:rsidR="00695147">
        <w:rPr>
          <w:lang w:bidi="ru-RU"/>
        </w:rPr>
        <w:pict>
          <v:shape id="_x0000_s1048" type="#_x0000_t202" style="position:absolute;left:0;text-align:left;margin-left:140.9pt;margin-top:183.25pt;width:71.05pt;height:43.9pt;z-index:-251651072;mso-wrap-distance-left:5pt;mso-wrap-distance-right:24.5pt;mso-wrap-distance-bottom:3.6pt;mso-position-horizontal-relative:margin;mso-position-vertical-relative:text" wrapcoords="55 0 21600 0 21600 6770 19487 6770 19487 21600 0 21600 0 6281 55 6281 55 0" filled="f" stroked="f">
            <v:textbox style="mso-fit-shape-to-text:t" inset="0,0,0,0">
              <w:txbxContent>
                <w:p w:rsidR="005C3C13" w:rsidRDefault="005C3C13" w:rsidP="005C3C13">
                  <w:pPr>
                    <w:pStyle w:val="21"/>
                    <w:shd w:val="clear" w:color="auto" w:fill="auto"/>
                    <w:spacing w:line="200" w:lineRule="exact"/>
                  </w:pPr>
                  <w:proofErr w:type="spellStart"/>
                  <w:r>
                    <w:rPr>
                      <w:color w:val="000000"/>
                      <w:lang w:eastAsia="ru-RU" w:bidi="ru-RU"/>
                    </w:rPr>
                    <w:t>Психокоррекция</w:t>
                  </w:r>
                  <w:proofErr w:type="spellEnd"/>
                </w:p>
                <w:p w:rsidR="005C3C13" w:rsidRDefault="005C3C13" w:rsidP="005C3C13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 w:rsidR="00695147">
        <w:rPr>
          <w:lang w:bidi="ru-RU"/>
        </w:rPr>
        <w:pict>
          <v:shape id="_x0000_s1049" type="#_x0000_t202" style="position:absolute;left:0;text-align:left;margin-left:330pt;margin-top:158.5pt;width:181.45pt;height:90.25pt;z-index:-251650048;mso-wrap-distance-left:5pt;mso-wrap-distance-right:5pt;mso-position-horizontal-relative:margin;mso-position-vertical-relative:text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1685"/>
                    <w:gridCol w:w="274"/>
                    <w:gridCol w:w="1670"/>
                  </w:tblGrid>
                  <w:tr w:rsidR="005C3C13">
                    <w:trPr>
                      <w:trHeight w:hRule="exact" w:val="830"/>
                    </w:trPr>
                    <w:tc>
                      <w:tcPr>
                        <w:tcW w:w="1685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5C3C13" w:rsidRDefault="005C3C13">
                        <w:pPr>
                          <w:pStyle w:val="20"/>
                          <w:shd w:val="clear" w:color="auto" w:fill="auto"/>
                          <w:spacing w:line="200" w:lineRule="exact"/>
                          <w:ind w:left="260"/>
                        </w:pPr>
                        <w:r>
                          <w:rPr>
                            <w:rStyle w:val="210pt"/>
                          </w:rPr>
                          <w:t>Превентивная</w:t>
                        </w:r>
                      </w:p>
                    </w:tc>
                    <w:tc>
                      <w:tcPr>
                        <w:tcW w:w="27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5C3C13" w:rsidRDefault="005C3C1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67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5C3C13" w:rsidRDefault="005C3C13">
                        <w:pPr>
                          <w:pStyle w:val="20"/>
                          <w:shd w:val="clear" w:color="auto" w:fill="auto"/>
                          <w:spacing w:line="200" w:lineRule="exact"/>
                          <w:jc w:val="center"/>
                        </w:pPr>
                        <w:r>
                          <w:rPr>
                            <w:rStyle w:val="210pt"/>
                          </w:rPr>
                          <w:t>Социальная</w:t>
                        </w:r>
                      </w:p>
                    </w:tc>
                  </w:tr>
                  <w:tr w:rsidR="005C3C13">
                    <w:trPr>
                      <w:trHeight w:hRule="exact" w:val="216"/>
                    </w:trPr>
                    <w:tc>
                      <w:tcPr>
                        <w:tcW w:w="1685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5C3C13" w:rsidRDefault="005C3C13">
                        <w:pPr>
                          <w:pStyle w:val="20"/>
                          <w:shd w:val="clear" w:color="auto" w:fill="auto"/>
                          <w:spacing w:line="200" w:lineRule="exact"/>
                          <w:jc w:val="center"/>
                        </w:pPr>
                        <w:r>
                          <w:rPr>
                            <w:rStyle w:val="210pt"/>
                          </w:rPr>
                          <w:t>педагогика и</w:t>
                        </w:r>
                      </w:p>
                    </w:tc>
                    <w:tc>
                      <w:tcPr>
                        <w:tcW w:w="27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5C3C13" w:rsidRDefault="005C3C1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67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5C3C13" w:rsidRDefault="005C3C13">
                        <w:pPr>
                          <w:pStyle w:val="20"/>
                          <w:shd w:val="clear" w:color="auto" w:fill="auto"/>
                          <w:spacing w:line="200" w:lineRule="exact"/>
                          <w:jc w:val="center"/>
                        </w:pPr>
                        <w:r>
                          <w:rPr>
                            <w:rStyle w:val="210pt"/>
                          </w:rPr>
                          <w:t>адаптация</w:t>
                        </w:r>
                      </w:p>
                    </w:tc>
                  </w:tr>
                  <w:tr w:rsidR="005C3C13">
                    <w:trPr>
                      <w:trHeight w:hRule="exact" w:val="274"/>
                    </w:trPr>
                    <w:tc>
                      <w:tcPr>
                        <w:tcW w:w="1685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5C3C13" w:rsidRDefault="005C3C13" w:rsidP="005C3C13">
                        <w:pPr>
                          <w:pStyle w:val="20"/>
                          <w:shd w:val="clear" w:color="auto" w:fill="auto"/>
                          <w:spacing w:line="200" w:lineRule="exact"/>
                        </w:pPr>
                        <w:r>
                          <w:rPr>
                            <w:rStyle w:val="210pt"/>
                          </w:rPr>
                          <w:softHyphen/>
                        </w:r>
                      </w:p>
                    </w:tc>
                    <w:tc>
                      <w:tcPr>
                        <w:tcW w:w="27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5C3C13" w:rsidRDefault="005C3C1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67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C3C13" w:rsidRDefault="005C3C1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5C3C13">
                    <w:trPr>
                      <w:trHeight w:hRule="exact" w:val="485"/>
                    </w:trPr>
                    <w:tc>
                      <w:tcPr>
                        <w:tcW w:w="1685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5C3C13" w:rsidRDefault="005C3C13" w:rsidP="005C3C13">
                        <w:pPr>
                          <w:pStyle w:val="20"/>
                          <w:shd w:val="clear" w:color="auto" w:fill="auto"/>
                          <w:spacing w:line="200" w:lineRule="exact"/>
                        </w:pPr>
                        <w:proofErr w:type="spellStart"/>
                        <w:r>
                          <w:rPr>
                            <w:rStyle w:val="210pt"/>
                          </w:rPr>
                          <w:t>лактика</w:t>
                        </w:r>
                        <w:proofErr w:type="spellEnd"/>
                      </w:p>
                    </w:tc>
                    <w:tc>
                      <w:tcPr>
                        <w:tcW w:w="27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5C3C13" w:rsidRDefault="005C3C1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67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C3C13" w:rsidRDefault="005C3C1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5C3C13" w:rsidRDefault="005C3C13" w:rsidP="005C3C13"/>
              </w:txbxContent>
            </v:textbox>
            <w10:wrap type="topAndBottom" anchorx="margin"/>
          </v:shape>
        </w:pict>
      </w:r>
      <w:r w:rsidR="00695147">
        <w:rPr>
          <w:lang w:bidi="ru-RU"/>
        </w:rPr>
        <w:pict>
          <v:shape id="_x0000_s1050" type="#_x0000_t202" style="position:absolute;left:0;text-align:left;margin-left:244.1pt;margin-top:184.55pt;width:66.25pt;height:40.1pt;z-index:-251649024;mso-wrap-distance-left:5pt;mso-wrap-distance-right:5pt;mso-position-horizontal-relative:margin;mso-position-vertical-relative:text" filled="f" stroked="f">
            <v:textbox style="mso-fit-shape-to-text:t" inset="0,0,0,0">
              <w:txbxContent>
                <w:p w:rsidR="005C3C13" w:rsidRDefault="005C3C13" w:rsidP="005C3C13">
                  <w:pPr>
                    <w:pStyle w:val="a7"/>
                    <w:shd w:val="clear" w:color="auto" w:fill="auto"/>
                  </w:pPr>
                  <w:r>
                    <w:rPr>
                      <w:color w:val="000000"/>
                      <w:lang w:eastAsia="ru-RU" w:bidi="ru-RU"/>
                    </w:rPr>
                    <w:t>Превентивная педагогика и профилактика</w:t>
                  </w:r>
                </w:p>
              </w:txbxContent>
            </v:textbox>
            <w10:wrap type="topAndBottom" anchorx="margin"/>
          </v:shape>
        </w:pict>
      </w:r>
      <w:r>
        <w:rPr>
          <w:color w:val="000000"/>
          <w:lang w:eastAsia="ru-RU" w:bidi="ru-RU"/>
        </w:rPr>
        <w:t xml:space="preserve">Центр реализует образовательные программы различной направленности </w:t>
      </w:r>
    </w:p>
    <w:p w:rsidR="005C3C13" w:rsidRDefault="005C3C13" w:rsidP="005C3C13">
      <w:pPr>
        <w:pStyle w:val="20"/>
        <w:shd w:val="clear" w:color="auto" w:fill="auto"/>
        <w:spacing w:line="336" w:lineRule="exact"/>
        <w:ind w:left="140" w:firstLine="700"/>
      </w:pPr>
      <w:r>
        <w:rPr>
          <w:color w:val="000000"/>
          <w:lang w:eastAsia="ru-RU" w:bidi="ru-RU"/>
        </w:rPr>
        <w:t>Рисунок 4. Компоненты программно-методического обеспечения образовательного процесса.</w:t>
      </w:r>
    </w:p>
    <w:p w:rsidR="005C3C13" w:rsidRDefault="005C3C13" w:rsidP="005C3C13">
      <w:pPr>
        <w:pStyle w:val="20"/>
        <w:shd w:val="clear" w:color="auto" w:fill="auto"/>
        <w:spacing w:before="0" w:after="0" w:line="322" w:lineRule="exact"/>
        <w:ind w:firstLine="700"/>
      </w:pPr>
    </w:p>
    <w:p w:rsidR="005C3C13" w:rsidRDefault="005C3C13" w:rsidP="005C3C13">
      <w:pPr>
        <w:pStyle w:val="20"/>
        <w:shd w:val="clear" w:color="auto" w:fill="auto"/>
        <w:spacing w:before="0" w:after="0" w:line="322" w:lineRule="exact"/>
        <w:ind w:firstLine="700"/>
      </w:pPr>
    </w:p>
    <w:p w:rsidR="005C3C13" w:rsidRDefault="005C3C13" w:rsidP="00E9664C">
      <w:pPr>
        <w:pStyle w:val="30"/>
        <w:shd w:val="clear" w:color="auto" w:fill="auto"/>
        <w:spacing w:after="0" w:line="280" w:lineRule="exact"/>
      </w:pPr>
      <w:r>
        <w:rPr>
          <w:color w:val="000000"/>
          <w:lang w:eastAsia="ru-RU" w:bidi="ru-RU"/>
        </w:rPr>
        <w:t>Социальная среда, целевые группы</w:t>
      </w:r>
    </w:p>
    <w:p w:rsidR="005C3C13" w:rsidRDefault="005C3C13" w:rsidP="00E9664C">
      <w:pPr>
        <w:pStyle w:val="20"/>
        <w:shd w:val="clear" w:color="auto" w:fill="auto"/>
        <w:spacing w:before="0" w:after="0"/>
        <w:ind w:firstLine="740"/>
      </w:pPr>
      <w:r>
        <w:rPr>
          <w:color w:val="000000"/>
          <w:lang w:eastAsia="ru-RU" w:bidi="ru-RU"/>
        </w:rPr>
        <w:t>Социальная среда является одним их ресурсов, определ</w:t>
      </w:r>
      <w:r>
        <w:t>яющих направления деятельности ц</w:t>
      </w:r>
      <w:r>
        <w:rPr>
          <w:color w:val="000000"/>
          <w:lang w:eastAsia="ru-RU" w:bidi="ru-RU"/>
        </w:rPr>
        <w:t>ентра.</w:t>
      </w:r>
    </w:p>
    <w:p w:rsidR="005C3C13" w:rsidRDefault="005C3C13" w:rsidP="00E9664C">
      <w:pPr>
        <w:pStyle w:val="20"/>
        <w:shd w:val="clear" w:color="auto" w:fill="auto"/>
        <w:spacing w:before="0" w:after="0"/>
        <w:ind w:firstLine="1040"/>
      </w:pPr>
      <w:r>
        <w:t>Целевую группу ц</w:t>
      </w:r>
      <w:r>
        <w:rPr>
          <w:color w:val="000000"/>
          <w:lang w:eastAsia="ru-RU" w:bidi="ru-RU"/>
        </w:rPr>
        <w:t>ентра составля</w:t>
      </w:r>
      <w:r>
        <w:t xml:space="preserve">ют детско-взрослые сообщества 16 </w:t>
      </w:r>
      <w:r>
        <w:rPr>
          <w:color w:val="000000"/>
          <w:lang w:eastAsia="ru-RU" w:bidi="ru-RU"/>
        </w:rPr>
        <w:t>образовательных учреждений района. Из них:</w:t>
      </w:r>
    </w:p>
    <w:p w:rsidR="005C3C13" w:rsidRDefault="005C3C13" w:rsidP="00E9664C">
      <w:pPr>
        <w:pStyle w:val="20"/>
        <w:shd w:val="clear" w:color="auto" w:fill="auto"/>
        <w:spacing w:before="0" w:after="0"/>
        <w:ind w:firstLine="440"/>
      </w:pPr>
      <w:r>
        <w:rPr>
          <w:color w:val="000000"/>
          <w:lang w:eastAsia="ru-RU" w:bidi="ru-RU"/>
        </w:rPr>
        <w:t>6 средних школ (в т. ч. средняя школа № 1 - имеющая статус «Школы здоровья),</w:t>
      </w:r>
    </w:p>
    <w:p w:rsidR="005C3C13" w:rsidRDefault="005C3C13" w:rsidP="00E9664C">
      <w:pPr>
        <w:pStyle w:val="20"/>
        <w:shd w:val="clear" w:color="auto" w:fill="auto"/>
        <w:spacing w:before="0" w:after="0"/>
        <w:ind w:firstLine="440"/>
      </w:pPr>
      <w:r>
        <w:t>4</w:t>
      </w:r>
      <w:r>
        <w:rPr>
          <w:color w:val="000000"/>
          <w:lang w:eastAsia="ru-RU" w:bidi="ru-RU"/>
        </w:rPr>
        <w:t xml:space="preserve"> основных,</w:t>
      </w:r>
    </w:p>
    <w:p w:rsidR="005C3C13" w:rsidRDefault="005C3C13" w:rsidP="00E9664C">
      <w:pPr>
        <w:pStyle w:val="20"/>
        <w:shd w:val="clear" w:color="auto" w:fill="auto"/>
        <w:spacing w:before="0" w:after="0"/>
        <w:ind w:firstLine="440"/>
      </w:pPr>
      <w:r>
        <w:rPr>
          <w:color w:val="000000"/>
          <w:lang w:eastAsia="ru-RU" w:bidi="ru-RU"/>
        </w:rPr>
        <w:t>школа-интернат VIII вида,</w:t>
      </w:r>
    </w:p>
    <w:p w:rsidR="005C3C13" w:rsidRDefault="005C3C13" w:rsidP="00E9664C">
      <w:pPr>
        <w:pStyle w:val="20"/>
        <w:shd w:val="clear" w:color="auto" w:fill="auto"/>
        <w:spacing w:before="0" w:after="0"/>
        <w:ind w:firstLine="440"/>
      </w:pPr>
      <w:r>
        <w:rPr>
          <w:color w:val="000000"/>
          <w:lang w:eastAsia="ru-RU" w:bidi="ru-RU"/>
        </w:rPr>
        <w:t xml:space="preserve">2 </w:t>
      </w:r>
      <w:proofErr w:type="gramStart"/>
      <w:r>
        <w:rPr>
          <w:color w:val="000000"/>
          <w:lang w:eastAsia="ru-RU" w:bidi="ru-RU"/>
        </w:rPr>
        <w:t>дошкольных</w:t>
      </w:r>
      <w:proofErr w:type="gramEnd"/>
      <w:r>
        <w:rPr>
          <w:color w:val="000000"/>
          <w:lang w:eastAsia="ru-RU" w:bidi="ru-RU"/>
        </w:rPr>
        <w:t xml:space="preserve"> образовательных учреждения,</w:t>
      </w:r>
    </w:p>
    <w:p w:rsidR="005C3C13" w:rsidRDefault="005C3C13" w:rsidP="00E9664C">
      <w:pPr>
        <w:pStyle w:val="20"/>
        <w:shd w:val="clear" w:color="auto" w:fill="auto"/>
        <w:spacing w:before="0" w:after="0"/>
        <w:ind w:firstLine="440"/>
      </w:pPr>
      <w:r>
        <w:rPr>
          <w:color w:val="000000"/>
          <w:lang w:eastAsia="ru-RU" w:bidi="ru-RU"/>
        </w:rPr>
        <w:t>Центр дополнительного образования для детей и подростков «Мечта»,</w:t>
      </w:r>
    </w:p>
    <w:p w:rsidR="005C3C13" w:rsidRDefault="005C3C13" w:rsidP="00E9664C">
      <w:pPr>
        <w:pStyle w:val="20"/>
        <w:shd w:val="clear" w:color="auto" w:fill="auto"/>
        <w:spacing w:before="0" w:after="0"/>
        <w:ind w:left="440"/>
      </w:pPr>
      <w:r>
        <w:rPr>
          <w:color w:val="000000"/>
          <w:lang w:eastAsia="ru-RU" w:bidi="ru-RU"/>
        </w:rPr>
        <w:t xml:space="preserve">Дом творчества для детей и подростков, профессиональное училище №21 </w:t>
      </w:r>
      <w:proofErr w:type="spellStart"/>
      <w:r>
        <w:rPr>
          <w:color w:val="000000"/>
          <w:lang w:eastAsia="ru-RU" w:bidi="ru-RU"/>
        </w:rPr>
        <w:t>Дмитровская</w:t>
      </w:r>
      <w:proofErr w:type="spellEnd"/>
      <w:r>
        <w:rPr>
          <w:color w:val="000000"/>
          <w:lang w:eastAsia="ru-RU" w:bidi="ru-RU"/>
        </w:rPr>
        <w:t xml:space="preserve"> детская школа искусств</w:t>
      </w:r>
    </w:p>
    <w:p w:rsidR="005C3C13" w:rsidRPr="007F28B2" w:rsidRDefault="007F28B2" w:rsidP="005C3C13">
      <w:pPr>
        <w:pStyle w:val="20"/>
        <w:shd w:val="clear" w:color="auto" w:fill="auto"/>
        <w:spacing w:before="0"/>
        <w:ind w:firstLine="440"/>
        <w:jc w:val="both"/>
        <w:rPr>
          <w:color w:val="262626" w:themeColor="text1" w:themeTint="D9"/>
        </w:rPr>
      </w:pPr>
      <w:proofErr w:type="gramStart"/>
      <w:r w:rsidRPr="007F28B2">
        <w:rPr>
          <w:color w:val="262626" w:themeColor="text1" w:themeTint="D9"/>
          <w:lang w:eastAsia="ru-RU" w:bidi="ru-RU"/>
        </w:rPr>
        <w:t>Из 1709</w:t>
      </w:r>
      <w:r w:rsidR="005C3C13" w:rsidRPr="007F28B2">
        <w:rPr>
          <w:color w:val="262626" w:themeColor="text1" w:themeTint="D9"/>
          <w:lang w:eastAsia="ru-RU" w:bidi="ru-RU"/>
        </w:rPr>
        <w:t xml:space="preserve"> ребенка в возрасте от 3 до 18 лет:</w:t>
      </w:r>
      <w:r w:rsidR="005C3C13" w:rsidRPr="00F06693">
        <w:rPr>
          <w:color w:val="FF0000"/>
          <w:lang w:eastAsia="ru-RU" w:bidi="ru-RU"/>
        </w:rPr>
        <w:t xml:space="preserve"> 698 детей живут в неполных</w:t>
      </w:r>
      <w:r w:rsidR="00C9312C">
        <w:rPr>
          <w:color w:val="FF0000"/>
          <w:lang w:eastAsia="ru-RU" w:bidi="ru-RU"/>
        </w:rPr>
        <w:t xml:space="preserve"> семьях, 505 - в многодетных, </w:t>
      </w:r>
      <w:r w:rsidR="00C9312C" w:rsidRPr="00C9312C">
        <w:rPr>
          <w:color w:val="262626" w:themeColor="text1" w:themeTint="D9"/>
          <w:lang w:eastAsia="ru-RU" w:bidi="ru-RU"/>
        </w:rPr>
        <w:t>12</w:t>
      </w:r>
      <w:r w:rsidR="005C3C13" w:rsidRPr="00C9312C">
        <w:rPr>
          <w:color w:val="262626" w:themeColor="text1" w:themeTint="D9"/>
          <w:lang w:eastAsia="ru-RU" w:bidi="ru-RU"/>
        </w:rPr>
        <w:t xml:space="preserve"> - </w:t>
      </w:r>
      <w:r w:rsidR="00C9312C">
        <w:rPr>
          <w:color w:val="262626" w:themeColor="text1" w:themeTint="D9"/>
          <w:lang w:eastAsia="ru-RU" w:bidi="ru-RU"/>
        </w:rPr>
        <w:t xml:space="preserve"> </w:t>
      </w:r>
      <w:r w:rsidR="005C3C13" w:rsidRPr="00C9312C">
        <w:rPr>
          <w:color w:val="262626" w:themeColor="text1" w:themeTint="D9"/>
          <w:lang w:eastAsia="ru-RU" w:bidi="ru-RU"/>
        </w:rPr>
        <w:t>в замещающих семьях</w:t>
      </w:r>
      <w:r w:rsidR="00C9312C" w:rsidRPr="00C9312C">
        <w:rPr>
          <w:color w:val="262626" w:themeColor="text1" w:themeTint="D9"/>
          <w:lang w:eastAsia="ru-RU" w:bidi="ru-RU"/>
        </w:rPr>
        <w:t>.</w:t>
      </w:r>
      <w:proofErr w:type="gramEnd"/>
      <w:r>
        <w:rPr>
          <w:color w:val="FF0000"/>
          <w:lang w:eastAsia="ru-RU" w:bidi="ru-RU"/>
        </w:rPr>
        <w:t xml:space="preserve"> </w:t>
      </w:r>
      <w:r w:rsidRPr="007F28B2">
        <w:rPr>
          <w:color w:val="262626" w:themeColor="text1" w:themeTint="D9"/>
          <w:lang w:eastAsia="ru-RU" w:bidi="ru-RU"/>
        </w:rPr>
        <w:t>В районе 64</w:t>
      </w:r>
      <w:r w:rsidR="005C3C13" w:rsidRPr="007F28B2">
        <w:rPr>
          <w:color w:val="262626" w:themeColor="text1" w:themeTint="D9"/>
          <w:lang w:eastAsia="ru-RU" w:bidi="ru-RU"/>
        </w:rPr>
        <w:t xml:space="preserve"> </w:t>
      </w:r>
      <w:r w:rsidRPr="007F28B2">
        <w:rPr>
          <w:color w:val="262626" w:themeColor="text1" w:themeTint="D9"/>
          <w:lang w:eastAsia="ru-RU" w:bidi="ru-RU"/>
        </w:rPr>
        <w:lastRenderedPageBreak/>
        <w:t xml:space="preserve">ребенка </w:t>
      </w:r>
      <w:proofErr w:type="gramStart"/>
      <w:r w:rsidRPr="007F28B2">
        <w:rPr>
          <w:color w:val="262626" w:themeColor="text1" w:themeTint="D9"/>
          <w:lang w:eastAsia="ru-RU" w:bidi="ru-RU"/>
        </w:rPr>
        <w:t>-и</w:t>
      </w:r>
      <w:proofErr w:type="gramEnd"/>
      <w:r w:rsidRPr="007F28B2">
        <w:rPr>
          <w:color w:val="262626" w:themeColor="text1" w:themeTint="D9"/>
          <w:lang w:eastAsia="ru-RU" w:bidi="ru-RU"/>
        </w:rPr>
        <w:t>нвалида</w:t>
      </w:r>
      <w:r w:rsidR="00C9312C" w:rsidRPr="00C9312C">
        <w:rPr>
          <w:color w:val="262626" w:themeColor="text1" w:themeTint="D9"/>
          <w:lang w:eastAsia="ru-RU" w:bidi="ru-RU"/>
        </w:rPr>
        <w:t>, на учете в ИПДН - состоят 15</w:t>
      </w:r>
      <w:r w:rsidR="005C3C13" w:rsidRPr="00C9312C">
        <w:rPr>
          <w:color w:val="262626" w:themeColor="text1" w:themeTint="D9"/>
          <w:lang w:eastAsia="ru-RU" w:bidi="ru-RU"/>
        </w:rPr>
        <w:t xml:space="preserve"> несовершеннолетних, в Че</w:t>
      </w:r>
      <w:r w:rsidR="005D6F8F" w:rsidRPr="00C9312C">
        <w:rPr>
          <w:color w:val="262626" w:themeColor="text1" w:themeTint="D9"/>
          <w:lang w:eastAsia="ru-RU" w:bidi="ru-RU"/>
        </w:rPr>
        <w:t>рнобыльской зоне проживают</w:t>
      </w:r>
      <w:r w:rsidR="005D6F8F" w:rsidRPr="007F28B2">
        <w:rPr>
          <w:color w:val="262626" w:themeColor="text1" w:themeTint="D9"/>
          <w:lang w:eastAsia="ru-RU" w:bidi="ru-RU"/>
        </w:rPr>
        <w:t xml:space="preserve"> 957 </w:t>
      </w:r>
      <w:r w:rsidR="005C3C13" w:rsidRPr="007F28B2">
        <w:rPr>
          <w:color w:val="262626" w:themeColor="text1" w:themeTint="D9"/>
          <w:lang w:eastAsia="ru-RU" w:bidi="ru-RU"/>
        </w:rPr>
        <w:t>школьников.</w:t>
      </w:r>
    </w:p>
    <w:p w:rsidR="005C3C13" w:rsidRDefault="005C3C13" w:rsidP="005C3C13">
      <w:pPr>
        <w:pStyle w:val="20"/>
        <w:shd w:val="clear" w:color="auto" w:fill="auto"/>
        <w:spacing w:before="0"/>
        <w:ind w:firstLine="440"/>
      </w:pPr>
      <w:r>
        <w:rPr>
          <w:color w:val="000000"/>
          <w:lang w:eastAsia="ru-RU" w:bidi="ru-RU"/>
        </w:rPr>
        <w:t>В состав целевой группы также входят педагоги образовательных учреждений района.</w:t>
      </w:r>
    </w:p>
    <w:p w:rsidR="005C3C13" w:rsidRDefault="005C3C13" w:rsidP="005C3C13">
      <w:pPr>
        <w:pStyle w:val="20"/>
        <w:shd w:val="clear" w:color="auto" w:fill="auto"/>
        <w:spacing w:before="0"/>
        <w:ind w:firstLine="440"/>
        <w:jc w:val="both"/>
      </w:pPr>
      <w:r>
        <w:rPr>
          <w:color w:val="000000"/>
          <w:lang w:eastAsia="ru-RU" w:bidi="ru-RU"/>
        </w:rPr>
        <w:t>Педагоги</w:t>
      </w:r>
      <w:r>
        <w:t>-психологи имеются только в трех</w:t>
      </w:r>
      <w:r>
        <w:rPr>
          <w:color w:val="000000"/>
          <w:lang w:eastAsia="ru-RU" w:bidi="ru-RU"/>
        </w:rPr>
        <w:t xml:space="preserve"> ОУ (средние школы №1, №2</w:t>
      </w:r>
      <w:r>
        <w:t>, школ</w:t>
      </w:r>
      <w:proofErr w:type="gramStart"/>
      <w:r>
        <w:t>а-</w:t>
      </w:r>
      <w:proofErr w:type="gramEnd"/>
      <w:r>
        <w:t xml:space="preserve"> интернат</w:t>
      </w:r>
      <w:r>
        <w:rPr>
          <w:color w:val="000000"/>
          <w:lang w:eastAsia="ru-RU" w:bidi="ru-RU"/>
        </w:rPr>
        <w:t>). В 6 образовательных учреждениях района работают социальные педагоги - в средних шко</w:t>
      </w:r>
      <w:r>
        <w:t>лах № 1, №2, ДОУ «Колокольчик»</w:t>
      </w:r>
      <w:proofErr w:type="gramStart"/>
      <w:r>
        <w:t>,в</w:t>
      </w:r>
      <w:proofErr w:type="gramEnd"/>
      <w:r>
        <w:t xml:space="preserve"> школе-интернате</w:t>
      </w:r>
      <w:r>
        <w:rPr>
          <w:color w:val="000000"/>
          <w:lang w:eastAsia="ru-RU" w:bidi="ru-RU"/>
        </w:rPr>
        <w:t>. В 4 ОУ работают лого</w:t>
      </w:r>
      <w:r>
        <w:t>педы - в средних школах № 1,</w:t>
      </w:r>
      <w:r>
        <w:rPr>
          <w:color w:val="000000"/>
          <w:lang w:eastAsia="ru-RU" w:bidi="ru-RU"/>
        </w:rPr>
        <w:t xml:space="preserve"> ДОУ «Колокольчик», в школе-интернате.</w:t>
      </w:r>
    </w:p>
    <w:p w:rsidR="005C3C13" w:rsidRDefault="005C3C13" w:rsidP="005C3C13">
      <w:pPr>
        <w:pStyle w:val="20"/>
        <w:shd w:val="clear" w:color="auto" w:fill="auto"/>
        <w:spacing w:before="0"/>
        <w:ind w:firstLine="440"/>
        <w:jc w:val="both"/>
      </w:pPr>
      <w:r>
        <w:rPr>
          <w:color w:val="000000"/>
          <w:lang w:eastAsia="ru-RU" w:bidi="ru-RU"/>
        </w:rPr>
        <w:t xml:space="preserve">В настоящее время приходится констатировать, что достаточно низка </w:t>
      </w:r>
      <w:proofErr w:type="spellStart"/>
      <w:r>
        <w:rPr>
          <w:color w:val="000000"/>
          <w:lang w:eastAsia="ru-RU" w:bidi="ru-RU"/>
        </w:rPr>
        <w:t>психолог</w:t>
      </w:r>
      <w:proofErr w:type="gramStart"/>
      <w:r>
        <w:rPr>
          <w:color w:val="000000"/>
          <w:lang w:eastAsia="ru-RU" w:bidi="ru-RU"/>
        </w:rPr>
        <w:t>о</w:t>
      </w:r>
      <w:proofErr w:type="spellEnd"/>
      <w:r>
        <w:rPr>
          <w:color w:val="000000"/>
          <w:lang w:eastAsia="ru-RU" w:bidi="ru-RU"/>
        </w:rPr>
        <w:softHyphen/>
      </w:r>
      <w:r w:rsidR="007F28B2">
        <w:rPr>
          <w:color w:val="000000"/>
          <w:lang w:eastAsia="ru-RU" w:bidi="ru-RU"/>
        </w:rPr>
        <w:t>-</w:t>
      </w:r>
      <w:proofErr w:type="gramEnd"/>
      <w:r w:rsidR="007F28B2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педагогическая культура родителей, практически не сформирован запрос на психолого-педагогическое сопровождение детей.</w:t>
      </w:r>
    </w:p>
    <w:p w:rsidR="005C3C13" w:rsidRDefault="005C3C13" w:rsidP="005C3C13">
      <w:pPr>
        <w:pStyle w:val="20"/>
        <w:shd w:val="clear" w:color="auto" w:fill="auto"/>
        <w:spacing w:before="0"/>
        <w:ind w:firstLine="440"/>
        <w:jc w:val="both"/>
      </w:pPr>
      <w:r>
        <w:t>МБУ «</w:t>
      </w:r>
      <w:proofErr w:type="gramStart"/>
      <w:r>
        <w:t>Дмитровский</w:t>
      </w:r>
      <w:proofErr w:type="gramEnd"/>
      <w:r>
        <w:t xml:space="preserve"> </w:t>
      </w:r>
      <w:proofErr w:type="spellStart"/>
      <w:r>
        <w:t>ППМС-ц</w:t>
      </w:r>
      <w:r>
        <w:rPr>
          <w:color w:val="000000"/>
          <w:lang w:eastAsia="ru-RU" w:bidi="ru-RU"/>
        </w:rPr>
        <w:t>ентр</w:t>
      </w:r>
      <w:proofErr w:type="spellEnd"/>
      <w:r>
        <w:rPr>
          <w:color w:val="000000"/>
          <w:lang w:eastAsia="ru-RU" w:bidi="ru-RU"/>
        </w:rPr>
        <w:t xml:space="preserve">» сформировал систему взаимодействия с образовательными учреждениями района. Такое взаимодействие строится на основе договоров о </w:t>
      </w:r>
      <w:r>
        <w:t xml:space="preserve">сетевом взаимодействии </w:t>
      </w:r>
      <w:r>
        <w:rPr>
          <w:color w:val="000000"/>
          <w:lang w:eastAsia="ru-RU" w:bidi="ru-RU"/>
        </w:rPr>
        <w:t>или на основании заявок, обращений, запросов. Используются и доказали свою эффективность такие формы совместной продуктивной деятельности - районные методические объедине</w:t>
      </w:r>
      <w:r>
        <w:t>ния специалистов, выездные Дни ц</w:t>
      </w:r>
      <w:r>
        <w:rPr>
          <w:color w:val="000000"/>
          <w:lang w:eastAsia="ru-RU" w:bidi="ru-RU"/>
        </w:rPr>
        <w:t>ентра и др.</w:t>
      </w:r>
    </w:p>
    <w:p w:rsidR="005C3C13" w:rsidRDefault="005C3C13" w:rsidP="005C3C13">
      <w:pPr>
        <w:pStyle w:val="20"/>
        <w:shd w:val="clear" w:color="auto" w:fill="auto"/>
        <w:spacing w:before="0"/>
        <w:ind w:firstLine="440"/>
      </w:pPr>
      <w:r>
        <w:rPr>
          <w:color w:val="000000"/>
          <w:lang w:eastAsia="ru-RU" w:bidi="ru-RU"/>
        </w:rPr>
        <w:t>В организации взаимодействия с ОУ серьезное внимание уделяется комплексному сопровождению участников образовательного процесса творчества.</w:t>
      </w:r>
    </w:p>
    <w:p w:rsidR="005C3C13" w:rsidRDefault="005C3C13" w:rsidP="005C3C13">
      <w:pPr>
        <w:pStyle w:val="20"/>
        <w:shd w:val="clear" w:color="auto" w:fill="auto"/>
        <w:spacing w:before="0"/>
        <w:ind w:firstLine="440"/>
        <w:jc w:val="both"/>
      </w:pPr>
      <w:r>
        <w:rPr>
          <w:color w:val="000000"/>
          <w:lang w:eastAsia="ru-RU" w:bidi="ru-RU"/>
        </w:rPr>
        <w:t>На рисунке 5 продемонстрирован</w:t>
      </w:r>
      <w:r>
        <w:t>ы особенности взаимоотношений ц</w:t>
      </w:r>
      <w:r>
        <w:rPr>
          <w:color w:val="000000"/>
          <w:lang w:eastAsia="ru-RU" w:bidi="ru-RU"/>
        </w:rPr>
        <w:t>ентра с субъектами образовательного пространства. Устойчивые прочные связи налажены с 9 ОУ района: С</w:t>
      </w:r>
      <w:r>
        <w:t>О</w:t>
      </w:r>
      <w:r>
        <w:rPr>
          <w:color w:val="000000"/>
          <w:lang w:eastAsia="ru-RU" w:bidi="ru-RU"/>
        </w:rPr>
        <w:t xml:space="preserve">Ш №1, №2, </w:t>
      </w:r>
      <w:proofErr w:type="spellStart"/>
      <w:r>
        <w:rPr>
          <w:color w:val="000000"/>
          <w:lang w:eastAsia="ru-RU" w:bidi="ru-RU"/>
        </w:rPr>
        <w:t>Домаховская</w:t>
      </w:r>
      <w:proofErr w:type="spellEnd"/>
      <w:r>
        <w:rPr>
          <w:color w:val="000000"/>
          <w:lang w:eastAsia="ru-RU" w:bidi="ru-RU"/>
        </w:rPr>
        <w:t xml:space="preserve">, </w:t>
      </w:r>
      <w:proofErr w:type="spellStart"/>
      <w:r>
        <w:rPr>
          <w:color w:val="000000"/>
          <w:lang w:eastAsia="ru-RU" w:bidi="ru-RU"/>
        </w:rPr>
        <w:t>Лубянская</w:t>
      </w:r>
      <w:proofErr w:type="spellEnd"/>
      <w:r>
        <w:t xml:space="preserve">, </w:t>
      </w:r>
      <w:proofErr w:type="spellStart"/>
      <w:r>
        <w:t>Столбищенская</w:t>
      </w:r>
      <w:proofErr w:type="spellEnd"/>
      <w:r>
        <w:rPr>
          <w:color w:val="000000"/>
          <w:lang w:eastAsia="ru-RU" w:bidi="ru-RU"/>
        </w:rPr>
        <w:t xml:space="preserve"> средние школы, </w:t>
      </w:r>
      <w:proofErr w:type="spellStart"/>
      <w:r>
        <w:rPr>
          <w:color w:val="000000"/>
          <w:lang w:eastAsia="ru-RU" w:bidi="ru-RU"/>
        </w:rPr>
        <w:t>Малобобровская</w:t>
      </w:r>
      <w:proofErr w:type="spellEnd"/>
      <w:r>
        <w:rPr>
          <w:color w:val="000000"/>
          <w:lang w:eastAsia="ru-RU" w:bidi="ru-RU"/>
        </w:rPr>
        <w:t xml:space="preserve">, </w:t>
      </w:r>
      <w:proofErr w:type="spellStart"/>
      <w:r>
        <w:rPr>
          <w:color w:val="000000"/>
          <w:lang w:eastAsia="ru-RU" w:bidi="ru-RU"/>
        </w:rPr>
        <w:t>Хальзевская</w:t>
      </w:r>
      <w:proofErr w:type="spellEnd"/>
      <w:r>
        <w:rPr>
          <w:color w:val="000000"/>
          <w:lang w:eastAsia="ru-RU" w:bidi="ru-RU"/>
        </w:rPr>
        <w:t xml:space="preserve"> основные школы, общеобразовательная школ</w:t>
      </w:r>
      <w:proofErr w:type="gramStart"/>
      <w:r>
        <w:rPr>
          <w:color w:val="000000"/>
          <w:lang w:eastAsia="ru-RU" w:bidi="ru-RU"/>
        </w:rPr>
        <w:t>а-</w:t>
      </w:r>
      <w:proofErr w:type="gramEnd"/>
      <w:r>
        <w:rPr>
          <w:color w:val="000000"/>
          <w:lang w:eastAsia="ru-RU" w:bidi="ru-RU"/>
        </w:rPr>
        <w:t xml:space="preserve"> интернат, ДОУ «Колокольчик», Дом детского творчества</w:t>
      </w:r>
    </w:p>
    <w:p w:rsidR="00E9664C" w:rsidRDefault="00E9664C" w:rsidP="00E9664C">
      <w:pPr>
        <w:pStyle w:val="20"/>
        <w:shd w:val="clear" w:color="auto" w:fill="auto"/>
        <w:tabs>
          <w:tab w:val="left" w:pos="5040"/>
        </w:tabs>
        <w:spacing w:before="330" w:after="147" w:line="276" w:lineRule="auto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t>ППМС –ЦЕНТР-----школы района-----детские сады-----центр дополнительного образования----дом творчества---техникум агротехнологий и транспорта----</w:t>
      </w:r>
    </w:p>
    <w:p w:rsidR="00E9664C" w:rsidRDefault="00E9664C" w:rsidP="00E9664C">
      <w:pPr>
        <w:pStyle w:val="20"/>
        <w:shd w:val="clear" w:color="auto" w:fill="auto"/>
        <w:spacing w:before="0" w:after="0" w:line="322" w:lineRule="exact"/>
        <w:jc w:val="both"/>
        <w:rPr>
          <w:b/>
          <w:sz w:val="36"/>
          <w:szCs w:val="36"/>
        </w:rPr>
      </w:pPr>
    </w:p>
    <w:p w:rsidR="00E9664C" w:rsidRDefault="00E9664C" w:rsidP="00E9664C">
      <w:pPr>
        <w:pStyle w:val="20"/>
        <w:shd w:val="clear" w:color="auto" w:fill="auto"/>
        <w:spacing w:before="0" w:after="0" w:line="322" w:lineRule="exact"/>
        <w:jc w:val="both"/>
      </w:pPr>
      <w:r>
        <w:rPr>
          <w:color w:val="000000"/>
          <w:lang w:eastAsia="ru-RU" w:bidi="ru-RU"/>
        </w:rPr>
        <w:t xml:space="preserve">В форме договоров о </w:t>
      </w:r>
      <w:r>
        <w:t xml:space="preserve">сетевом взаимодействии </w:t>
      </w:r>
      <w:r>
        <w:rPr>
          <w:color w:val="000000"/>
          <w:lang w:eastAsia="ru-RU" w:bidi="ru-RU"/>
        </w:rPr>
        <w:t>осуществляется взаимодействие с организациями иных ведомств, заинтересованными в решении проблем детей, молодежи, семьи - органами здравоохранения, социальной защиты, социально-реабилитационным Центром для несовершеннолетних «Серпантин», с комиссией по делам несовершеннолетних и защите их прав при администрации района.</w:t>
      </w:r>
    </w:p>
    <w:p w:rsidR="00E9664C" w:rsidRPr="00AA5E5F" w:rsidRDefault="00E9664C" w:rsidP="00E9664C"/>
    <w:p w:rsidR="00E9664C" w:rsidRPr="00AA5E5F" w:rsidRDefault="00E9664C" w:rsidP="00E9664C">
      <w:pPr>
        <w:spacing w:after="240" w:line="360" w:lineRule="auto"/>
      </w:pPr>
      <w:r>
        <w:lastRenderedPageBreak/>
        <w:t>Схема №6</w:t>
      </w:r>
    </w:p>
    <w:p w:rsidR="00E9664C" w:rsidRDefault="00E9664C" w:rsidP="00E9664C">
      <w:pPr>
        <w:spacing w:after="240"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Дмитровский ППМ</w:t>
      </w:r>
      <w:proofErr w:type="gramStart"/>
      <w:r>
        <w:rPr>
          <w:rFonts w:cstheme="minorHAnsi"/>
          <w:sz w:val="28"/>
          <w:szCs w:val="28"/>
        </w:rPr>
        <w:t>С-</w:t>
      </w:r>
      <w:proofErr w:type="gramEnd"/>
      <w:r>
        <w:rPr>
          <w:rFonts w:cstheme="minorHAnsi"/>
          <w:sz w:val="28"/>
          <w:szCs w:val="28"/>
        </w:rPr>
        <w:t xml:space="preserve"> центр---управление образования---институт развития---БУ ОО «ППМС- центр»---областная ПМПК---коррекционные учреждения области---ИПДН ОМВД по Дмитровскому району---КДН и ЗП---администрация района, города---сельские администрации---ЦРБ---педиатрическое бюро МСЭ---БУ ОО ДМСРЦН «Серпантин»---отдел социальной защиты населения---ЦЗН---центр дополнительного образования для детей---дом творчества--- ДОУ---школы---Отдел образования Дмитровского района.</w:t>
      </w:r>
    </w:p>
    <w:p w:rsidR="00E9664C" w:rsidRDefault="00E9664C" w:rsidP="00E9664C">
      <w:pPr>
        <w:pStyle w:val="a6"/>
        <w:shd w:val="clear" w:color="auto" w:fill="auto"/>
        <w:ind w:firstLine="0"/>
      </w:pPr>
      <w:r>
        <w:rPr>
          <w:color w:val="000000"/>
        </w:rPr>
        <w:t>Схема демонстрирует широту контактов ц</w:t>
      </w:r>
      <w:r>
        <w:rPr>
          <w:color w:val="000000"/>
          <w:lang w:eastAsia="ru-RU" w:bidi="ru-RU"/>
        </w:rPr>
        <w:t>ентра, что п</w:t>
      </w:r>
      <w:r>
        <w:rPr>
          <w:color w:val="000000"/>
        </w:rPr>
        <w:t>озволяет успешно решать задачи ц</w:t>
      </w:r>
      <w:r>
        <w:rPr>
          <w:color w:val="000000"/>
          <w:lang w:eastAsia="ru-RU" w:bidi="ru-RU"/>
        </w:rPr>
        <w:t>ентра, обеспечивает научно-методическое сопровождение образовательного процесса и др.</w:t>
      </w:r>
    </w:p>
    <w:p w:rsidR="00E9664C" w:rsidRDefault="00E9664C" w:rsidP="00E9664C">
      <w:pPr>
        <w:pStyle w:val="20"/>
        <w:shd w:val="clear" w:color="auto" w:fill="auto"/>
        <w:spacing w:before="247" w:after="304"/>
        <w:ind w:left="160"/>
      </w:pPr>
      <w:r>
        <w:rPr>
          <w:color w:val="000000"/>
          <w:lang w:eastAsia="ru-RU" w:bidi="ru-RU"/>
        </w:rPr>
        <w:t>-</w:t>
      </w:r>
      <w:r>
        <w:t xml:space="preserve">Схема №6 </w:t>
      </w:r>
      <w:r>
        <w:rPr>
          <w:color w:val="000000"/>
          <w:lang w:eastAsia="ru-RU" w:bidi="ru-RU"/>
        </w:rPr>
        <w:t>.</w:t>
      </w:r>
      <w:r>
        <w:t xml:space="preserve"> Структура взаимодействия </w:t>
      </w:r>
      <w:proofErr w:type="spellStart"/>
      <w:r>
        <w:t>ППМС-ц</w:t>
      </w:r>
      <w:r>
        <w:rPr>
          <w:color w:val="000000"/>
          <w:lang w:eastAsia="ru-RU" w:bidi="ru-RU"/>
        </w:rPr>
        <w:t>ентра</w:t>
      </w:r>
      <w:proofErr w:type="spellEnd"/>
      <w:r>
        <w:rPr>
          <w:color w:val="000000"/>
          <w:lang w:eastAsia="ru-RU" w:bidi="ru-RU"/>
        </w:rPr>
        <w:t xml:space="preserve"> с учреждениями различных ведомств.</w:t>
      </w:r>
    </w:p>
    <w:p w:rsidR="00E9664C" w:rsidRDefault="00E9664C" w:rsidP="00E9664C">
      <w:pPr>
        <w:pStyle w:val="20"/>
        <w:shd w:val="clear" w:color="auto" w:fill="auto"/>
        <w:spacing w:before="247" w:after="304" w:line="0" w:lineRule="atLeast"/>
        <w:ind w:left="160"/>
      </w:pPr>
      <w:r>
        <w:rPr>
          <w:color w:val="000000"/>
          <w:lang w:eastAsia="ru-RU" w:bidi="ru-RU"/>
        </w:rPr>
        <w:t>На этапе</w:t>
      </w:r>
      <w:r>
        <w:t xml:space="preserve"> подготовки Программы развития ц</w:t>
      </w:r>
      <w:r>
        <w:rPr>
          <w:color w:val="000000"/>
          <w:lang w:eastAsia="ru-RU" w:bidi="ru-RU"/>
        </w:rPr>
        <w:t>ентра были определены сильные и слабые стороны учреждения, которые представлены в таблице:</w:t>
      </w:r>
    </w:p>
    <w:p w:rsidR="00E9664C" w:rsidRDefault="00E9664C" w:rsidP="00E9664C">
      <w:pPr>
        <w:ind w:firstLine="708"/>
        <w:rPr>
          <w:rFonts w:cstheme="minorHAnsi"/>
          <w:sz w:val="28"/>
          <w:szCs w:val="28"/>
        </w:rPr>
      </w:pPr>
    </w:p>
    <w:p w:rsidR="00E9664C" w:rsidRDefault="00E9664C" w:rsidP="00E9664C">
      <w:pPr>
        <w:ind w:firstLine="708"/>
        <w:rPr>
          <w:rFonts w:cstheme="minorHAnsi"/>
          <w:sz w:val="28"/>
          <w:szCs w:val="28"/>
        </w:rPr>
      </w:pPr>
    </w:p>
    <w:p w:rsidR="00E9664C" w:rsidRDefault="00E9664C" w:rsidP="00E9664C">
      <w:pPr>
        <w:ind w:firstLine="708"/>
        <w:rPr>
          <w:rFonts w:cstheme="minorHAnsi"/>
          <w:sz w:val="28"/>
          <w:szCs w:val="28"/>
        </w:rPr>
      </w:pPr>
    </w:p>
    <w:p w:rsidR="00E9664C" w:rsidRPr="00757796" w:rsidRDefault="00E9664C" w:rsidP="00E9664C">
      <w:pPr>
        <w:ind w:firstLine="708"/>
        <w:rPr>
          <w:rFonts w:cstheme="minorHAnsi"/>
          <w:sz w:val="28"/>
          <w:szCs w:val="28"/>
        </w:rPr>
      </w:pPr>
    </w:p>
    <w:tbl>
      <w:tblPr>
        <w:tblW w:w="1058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121"/>
        <w:gridCol w:w="4811"/>
        <w:gridCol w:w="1652"/>
      </w:tblGrid>
      <w:tr w:rsidR="004E11B9" w:rsidTr="004E11B9">
        <w:trPr>
          <w:trHeight w:hRule="exact" w:val="307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11B9" w:rsidRPr="00343CDA" w:rsidRDefault="004E11B9" w:rsidP="00AC1B89">
            <w:pPr>
              <w:pStyle w:val="20"/>
              <w:shd w:val="clear" w:color="auto" w:fill="auto"/>
              <w:spacing w:before="0" w:after="0" w:line="200" w:lineRule="exact"/>
              <w:jc w:val="center"/>
              <w:rPr>
                <w:sz w:val="22"/>
                <w:szCs w:val="22"/>
              </w:rPr>
            </w:pPr>
            <w:r w:rsidRPr="00343CDA">
              <w:rPr>
                <w:rStyle w:val="2Arial10pt"/>
                <w:rFonts w:ascii="Times New Roman" w:hAnsi="Times New Roman" w:cs="Times New Roman"/>
                <w:sz w:val="22"/>
                <w:szCs w:val="22"/>
              </w:rPr>
              <w:t>Достижения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1B9" w:rsidRPr="00343CDA" w:rsidRDefault="004E11B9" w:rsidP="00AC1B89">
            <w:pPr>
              <w:pStyle w:val="20"/>
              <w:shd w:val="clear" w:color="auto" w:fill="auto"/>
              <w:spacing w:before="0" w:after="0" w:line="200" w:lineRule="exact"/>
              <w:jc w:val="center"/>
              <w:rPr>
                <w:sz w:val="22"/>
                <w:szCs w:val="22"/>
              </w:rPr>
            </w:pPr>
            <w:r w:rsidRPr="00343CDA">
              <w:rPr>
                <w:rStyle w:val="2Arial10pt"/>
                <w:rFonts w:ascii="Times New Roman" w:hAnsi="Times New Roman" w:cs="Times New Roman"/>
                <w:sz w:val="22"/>
                <w:szCs w:val="22"/>
              </w:rPr>
              <w:t>Проблемы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1B9" w:rsidRDefault="004E11B9">
            <w:pPr>
              <w:rPr>
                <w:rFonts w:ascii="Times New Roman" w:eastAsia="Times New Roman" w:hAnsi="Times New Roman" w:cs="Times New Roman"/>
              </w:rPr>
            </w:pPr>
          </w:p>
          <w:p w:rsidR="004E11B9" w:rsidRDefault="004E11B9">
            <w:pPr>
              <w:rPr>
                <w:rFonts w:ascii="Times New Roman" w:eastAsia="Times New Roman" w:hAnsi="Times New Roman" w:cs="Times New Roman"/>
              </w:rPr>
            </w:pPr>
          </w:p>
          <w:p w:rsidR="004E11B9" w:rsidRDefault="004E11B9">
            <w:pPr>
              <w:rPr>
                <w:rFonts w:ascii="Times New Roman" w:eastAsia="Times New Roman" w:hAnsi="Times New Roman" w:cs="Times New Roman"/>
              </w:rPr>
            </w:pPr>
          </w:p>
          <w:p w:rsidR="004E11B9" w:rsidRDefault="004E11B9">
            <w:pPr>
              <w:rPr>
                <w:rFonts w:ascii="Times New Roman" w:eastAsia="Times New Roman" w:hAnsi="Times New Roman" w:cs="Times New Roman"/>
              </w:rPr>
            </w:pPr>
          </w:p>
          <w:p w:rsidR="004E11B9" w:rsidRDefault="004E11B9">
            <w:pPr>
              <w:rPr>
                <w:rFonts w:ascii="Times New Roman" w:eastAsia="Times New Roman" w:hAnsi="Times New Roman" w:cs="Times New Roman"/>
              </w:rPr>
            </w:pPr>
          </w:p>
          <w:p w:rsidR="004E11B9" w:rsidRPr="00343CDA" w:rsidRDefault="004E11B9" w:rsidP="004E11B9">
            <w:pPr>
              <w:pStyle w:val="20"/>
              <w:spacing w:after="0" w:line="276" w:lineRule="exact"/>
              <w:rPr>
                <w:sz w:val="22"/>
                <w:szCs w:val="22"/>
              </w:rPr>
            </w:pPr>
          </w:p>
        </w:tc>
      </w:tr>
      <w:tr w:rsidR="004E11B9" w:rsidTr="004E11B9">
        <w:trPr>
          <w:trHeight w:hRule="exact" w:val="336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1B9" w:rsidRPr="00343CDA" w:rsidRDefault="004E11B9" w:rsidP="00AC1B89">
            <w:pPr>
              <w:pStyle w:val="20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343CDA">
              <w:rPr>
                <w:rStyle w:val="2Arial10pt"/>
                <w:rFonts w:ascii="Times New Roman" w:hAnsi="Times New Roman" w:cs="Times New Roman"/>
                <w:sz w:val="22"/>
                <w:szCs w:val="22"/>
              </w:rPr>
              <w:t>Высокий уровень образования и квалификации педагогов Центра.</w:t>
            </w:r>
          </w:p>
          <w:p w:rsidR="004E11B9" w:rsidRPr="00343CDA" w:rsidRDefault="004E11B9" w:rsidP="00AC1B89">
            <w:pPr>
              <w:pStyle w:val="20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343CDA">
              <w:rPr>
                <w:rStyle w:val="2Arial10pt"/>
                <w:rFonts w:ascii="Times New Roman" w:hAnsi="Times New Roman" w:cs="Times New Roman"/>
                <w:sz w:val="22"/>
                <w:szCs w:val="22"/>
              </w:rPr>
              <w:t>Удовлетворенность клиентов качеством оказываемых услуг.</w:t>
            </w:r>
          </w:p>
          <w:p w:rsidR="004E11B9" w:rsidRPr="00343CDA" w:rsidRDefault="004E11B9" w:rsidP="00AC1B89">
            <w:pPr>
              <w:pStyle w:val="20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343CDA">
              <w:rPr>
                <w:rStyle w:val="2Arial10pt"/>
                <w:rFonts w:ascii="Times New Roman" w:hAnsi="Times New Roman" w:cs="Times New Roman"/>
                <w:sz w:val="22"/>
                <w:szCs w:val="22"/>
              </w:rPr>
              <w:t>Тесное сотрудничество с ОУ и сопричастными организациями</w:t>
            </w:r>
          </w:p>
          <w:p w:rsidR="004E11B9" w:rsidRPr="00343CDA" w:rsidRDefault="004E11B9" w:rsidP="00AC1B89">
            <w:pPr>
              <w:pStyle w:val="20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343CDA">
              <w:rPr>
                <w:rStyle w:val="2Arial10pt"/>
                <w:rFonts w:ascii="Times New Roman" w:hAnsi="Times New Roman" w:cs="Times New Roman"/>
                <w:sz w:val="22"/>
                <w:szCs w:val="22"/>
              </w:rPr>
              <w:t>Большой опыт работы по основным направлениям. Высокий авторитет Центра в районе.</w:t>
            </w:r>
          </w:p>
          <w:p w:rsidR="004E11B9" w:rsidRPr="00343CDA" w:rsidRDefault="004E11B9" w:rsidP="00AC1B89">
            <w:pPr>
              <w:pStyle w:val="20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343CDA">
              <w:rPr>
                <w:rStyle w:val="2Arial10pt"/>
                <w:rFonts w:ascii="Times New Roman" w:hAnsi="Times New Roman" w:cs="Times New Roman"/>
                <w:sz w:val="22"/>
                <w:szCs w:val="22"/>
              </w:rPr>
              <w:t>Высокая мотивация к изменениям у членов коллектива.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1B9" w:rsidRPr="00343CDA" w:rsidRDefault="004E11B9" w:rsidP="00AC1B89">
            <w:pPr>
              <w:pStyle w:val="20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343CDA">
              <w:rPr>
                <w:rStyle w:val="2Arial10pt"/>
                <w:rFonts w:ascii="Times New Roman" w:hAnsi="Times New Roman" w:cs="Times New Roman"/>
                <w:sz w:val="22"/>
                <w:szCs w:val="22"/>
              </w:rPr>
              <w:t>Недостаточное количество помещений.</w:t>
            </w:r>
          </w:p>
          <w:p w:rsidR="004E11B9" w:rsidRDefault="004E11B9" w:rsidP="00AC1B89">
            <w:pPr>
              <w:pStyle w:val="20"/>
              <w:shd w:val="clear" w:color="auto" w:fill="auto"/>
              <w:spacing w:before="0" w:after="0" w:line="276" w:lineRule="exact"/>
              <w:rPr>
                <w:rStyle w:val="2Arial10pt"/>
                <w:rFonts w:ascii="Times New Roman" w:hAnsi="Times New Roman" w:cs="Times New Roman"/>
                <w:sz w:val="22"/>
                <w:szCs w:val="22"/>
              </w:rPr>
            </w:pPr>
            <w:r w:rsidRPr="00343CDA">
              <w:rPr>
                <w:rStyle w:val="2Arial10pt"/>
                <w:rFonts w:ascii="Times New Roman" w:hAnsi="Times New Roman" w:cs="Times New Roman"/>
                <w:sz w:val="22"/>
                <w:szCs w:val="22"/>
              </w:rPr>
              <w:t xml:space="preserve">Низкий уровень материально-технического обеспечения. </w:t>
            </w:r>
          </w:p>
          <w:p w:rsidR="004E11B9" w:rsidRDefault="004E11B9" w:rsidP="00AC1B89">
            <w:pPr>
              <w:pStyle w:val="20"/>
              <w:shd w:val="clear" w:color="auto" w:fill="auto"/>
              <w:spacing w:before="0" w:after="0" w:line="276" w:lineRule="exact"/>
              <w:rPr>
                <w:rStyle w:val="2Arial10pt"/>
                <w:rFonts w:ascii="Times New Roman" w:hAnsi="Times New Roman" w:cs="Times New Roman"/>
                <w:sz w:val="22"/>
                <w:szCs w:val="22"/>
              </w:rPr>
            </w:pPr>
            <w:r w:rsidRPr="00343CDA">
              <w:rPr>
                <w:rStyle w:val="2Arial10pt"/>
                <w:rFonts w:ascii="Times New Roman" w:hAnsi="Times New Roman" w:cs="Times New Roman"/>
                <w:sz w:val="22"/>
                <w:szCs w:val="22"/>
              </w:rPr>
              <w:t>Несовершенство законодательной базы,</w:t>
            </w:r>
          </w:p>
          <w:p w:rsidR="004E11B9" w:rsidRDefault="004E11B9" w:rsidP="00AC1B89">
            <w:pPr>
              <w:pStyle w:val="20"/>
              <w:shd w:val="clear" w:color="auto" w:fill="auto"/>
              <w:spacing w:before="0" w:after="0" w:line="276" w:lineRule="exact"/>
              <w:rPr>
                <w:rStyle w:val="2Arial10pt"/>
                <w:rFonts w:ascii="Times New Roman" w:hAnsi="Times New Roman" w:cs="Times New Roman"/>
                <w:sz w:val="22"/>
                <w:szCs w:val="22"/>
              </w:rPr>
            </w:pPr>
            <w:r w:rsidRPr="00343CDA">
              <w:rPr>
                <w:rStyle w:val="2Arial10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343CDA">
              <w:rPr>
                <w:rStyle w:val="2Arial10pt"/>
                <w:rFonts w:ascii="Times New Roman" w:hAnsi="Times New Roman" w:cs="Times New Roman"/>
                <w:sz w:val="22"/>
                <w:szCs w:val="22"/>
              </w:rPr>
              <w:t>регулирующей</w:t>
            </w:r>
            <w:proofErr w:type="gramEnd"/>
            <w:r w:rsidRPr="00343CDA">
              <w:rPr>
                <w:rStyle w:val="2Arial10pt"/>
                <w:rFonts w:ascii="Times New Roman" w:hAnsi="Times New Roman" w:cs="Times New Roman"/>
                <w:sz w:val="22"/>
                <w:szCs w:val="22"/>
              </w:rPr>
              <w:t xml:space="preserve"> деятельность центра </w:t>
            </w:r>
          </w:p>
          <w:p w:rsidR="004E11B9" w:rsidRDefault="004E11B9" w:rsidP="00AC1B89">
            <w:pPr>
              <w:pStyle w:val="20"/>
              <w:shd w:val="clear" w:color="auto" w:fill="auto"/>
              <w:spacing w:before="0" w:after="0" w:line="276" w:lineRule="exact"/>
              <w:rPr>
                <w:rStyle w:val="2Arial10pt"/>
                <w:rFonts w:ascii="Times New Roman" w:hAnsi="Times New Roman" w:cs="Times New Roman"/>
                <w:sz w:val="22"/>
                <w:szCs w:val="22"/>
              </w:rPr>
            </w:pPr>
            <w:r w:rsidRPr="00343CDA">
              <w:rPr>
                <w:rStyle w:val="2Arial10pt"/>
                <w:rFonts w:ascii="Times New Roman" w:hAnsi="Times New Roman" w:cs="Times New Roman"/>
                <w:sz w:val="22"/>
                <w:szCs w:val="22"/>
              </w:rPr>
              <w:t xml:space="preserve">Недостаточность финансирования </w:t>
            </w:r>
          </w:p>
          <w:p w:rsidR="004E11B9" w:rsidRPr="00343CDA" w:rsidRDefault="004E11B9" w:rsidP="00AC1B89">
            <w:pPr>
              <w:pStyle w:val="20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343CDA">
              <w:rPr>
                <w:rStyle w:val="2Arial10pt"/>
                <w:rFonts w:ascii="Times New Roman" w:hAnsi="Times New Roman" w:cs="Times New Roman"/>
                <w:sz w:val="22"/>
                <w:szCs w:val="22"/>
              </w:rPr>
              <w:t>Невысокая психологическая культура населения</w:t>
            </w:r>
          </w:p>
        </w:tc>
        <w:tc>
          <w:tcPr>
            <w:tcW w:w="165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E11B9" w:rsidRPr="00343CDA" w:rsidRDefault="004E11B9" w:rsidP="004E11B9">
            <w:pPr>
              <w:pStyle w:val="20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</w:p>
        </w:tc>
      </w:tr>
    </w:tbl>
    <w:p w:rsidR="00E9664C" w:rsidRDefault="00E9664C" w:rsidP="00E9664C">
      <w:pPr>
        <w:rPr>
          <w:sz w:val="2"/>
          <w:szCs w:val="2"/>
        </w:rPr>
      </w:pPr>
    </w:p>
    <w:p w:rsidR="00E9664C" w:rsidRDefault="00E9664C" w:rsidP="00E9664C">
      <w:pPr>
        <w:pStyle w:val="10"/>
        <w:keepNext/>
        <w:keepLines/>
        <w:shd w:val="clear" w:color="auto" w:fill="auto"/>
        <w:tabs>
          <w:tab w:val="left" w:pos="5657"/>
        </w:tabs>
        <w:spacing w:after="30" w:line="280" w:lineRule="exact"/>
        <w:ind w:left="480"/>
        <w:rPr>
          <w:color w:val="000000"/>
        </w:rPr>
      </w:pPr>
    </w:p>
    <w:p w:rsidR="00E9664C" w:rsidRDefault="00E9664C" w:rsidP="00E9664C">
      <w:pPr>
        <w:pStyle w:val="10"/>
        <w:keepNext/>
        <w:keepLines/>
        <w:shd w:val="clear" w:color="auto" w:fill="auto"/>
        <w:tabs>
          <w:tab w:val="left" w:pos="5657"/>
        </w:tabs>
        <w:spacing w:after="30" w:line="280" w:lineRule="exact"/>
        <w:ind w:left="480"/>
        <w:rPr>
          <w:color w:val="000000"/>
        </w:rPr>
      </w:pPr>
    </w:p>
    <w:p w:rsidR="00E9664C" w:rsidRDefault="00E9664C" w:rsidP="00E9664C">
      <w:pPr>
        <w:pStyle w:val="10"/>
        <w:keepNext/>
        <w:keepLines/>
        <w:shd w:val="clear" w:color="auto" w:fill="auto"/>
        <w:tabs>
          <w:tab w:val="left" w:pos="5657"/>
        </w:tabs>
        <w:spacing w:after="30" w:line="280" w:lineRule="exact"/>
        <w:ind w:left="480"/>
        <w:rPr>
          <w:color w:val="000000"/>
        </w:rPr>
      </w:pPr>
    </w:p>
    <w:p w:rsidR="00E9664C" w:rsidRPr="00E9664C" w:rsidRDefault="00E9664C" w:rsidP="00E9664C">
      <w:pPr>
        <w:pStyle w:val="10"/>
        <w:keepNext/>
        <w:keepLines/>
        <w:shd w:val="clear" w:color="auto" w:fill="auto"/>
        <w:tabs>
          <w:tab w:val="left" w:pos="5657"/>
        </w:tabs>
        <w:spacing w:after="30" w:line="280" w:lineRule="exact"/>
        <w:ind w:left="480"/>
        <w:jc w:val="center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Проблема, над которой будет работать центр, задачи и </w:t>
      </w:r>
      <w:r w:rsidRPr="00E9664C">
        <w:rPr>
          <w:color w:val="000000"/>
          <w:sz w:val="28"/>
          <w:szCs w:val="28"/>
          <w:lang w:eastAsia="ru-RU" w:bidi="ru-RU"/>
        </w:rPr>
        <w:t>основные</w:t>
      </w:r>
      <w:r>
        <w:rPr>
          <w:sz w:val="28"/>
          <w:szCs w:val="28"/>
        </w:rPr>
        <w:t xml:space="preserve"> </w:t>
      </w:r>
      <w:r w:rsidRPr="00E9664C">
        <w:rPr>
          <w:color w:val="000000"/>
          <w:sz w:val="28"/>
          <w:szCs w:val="28"/>
          <w:lang w:eastAsia="ru-RU" w:bidi="ru-RU"/>
        </w:rPr>
        <w:t>направления Программы развития</w:t>
      </w:r>
    </w:p>
    <w:p w:rsidR="00E9664C" w:rsidRDefault="00E9664C" w:rsidP="00E9664C">
      <w:pPr>
        <w:pStyle w:val="20"/>
        <w:shd w:val="clear" w:color="auto" w:fill="auto"/>
        <w:spacing w:before="0"/>
        <w:ind w:firstLine="740"/>
      </w:pPr>
      <w:r>
        <w:rPr>
          <w:color w:val="000000"/>
          <w:lang w:eastAsia="ru-RU" w:bidi="ru-RU"/>
        </w:rPr>
        <w:t xml:space="preserve">Над </w:t>
      </w:r>
      <w:r>
        <w:t>разработкой программы развития ц</w:t>
      </w:r>
      <w:r>
        <w:rPr>
          <w:color w:val="000000"/>
          <w:lang w:eastAsia="ru-RU" w:bidi="ru-RU"/>
        </w:rPr>
        <w:t>ентра работала специально созданная творческая группа, в состав которой входили директор и специалисты.</w:t>
      </w:r>
    </w:p>
    <w:p w:rsidR="00E9664C" w:rsidRDefault="00E9664C" w:rsidP="00E9664C">
      <w:pPr>
        <w:pStyle w:val="20"/>
        <w:shd w:val="clear" w:color="auto" w:fill="auto"/>
        <w:spacing w:before="0"/>
        <w:ind w:firstLine="740"/>
      </w:pPr>
      <w:r>
        <w:t>Анализ деят</w:t>
      </w:r>
      <w:r w:rsidR="00C5009C">
        <w:t>ельности центра за период с 2018 по 2023</w:t>
      </w:r>
      <w:r>
        <w:rPr>
          <w:color w:val="000000"/>
          <w:lang w:eastAsia="ru-RU" w:bidi="ru-RU"/>
        </w:rPr>
        <w:t xml:space="preserve"> г, образовательной среды, потребностей детей, родит</w:t>
      </w:r>
      <w:r>
        <w:t>елей и педагогов, возможностей ц</w:t>
      </w:r>
      <w:r>
        <w:rPr>
          <w:color w:val="000000"/>
          <w:lang w:eastAsia="ru-RU" w:bidi="ru-RU"/>
        </w:rPr>
        <w:t>ентра, позволил членам группы определить проблему, задачи и основные направ</w:t>
      </w:r>
      <w:r>
        <w:t>ления деятельности центра в 2018-2023</w:t>
      </w:r>
      <w:r>
        <w:rPr>
          <w:color w:val="000000"/>
          <w:lang w:eastAsia="ru-RU" w:bidi="ru-RU"/>
        </w:rPr>
        <w:t xml:space="preserve"> г.</w:t>
      </w:r>
    </w:p>
    <w:p w:rsidR="00E9664C" w:rsidRDefault="00E9664C" w:rsidP="00E9664C">
      <w:pPr>
        <w:pStyle w:val="20"/>
        <w:shd w:val="clear" w:color="auto" w:fill="auto"/>
        <w:spacing w:before="0"/>
        <w:ind w:firstLine="740"/>
      </w:pPr>
      <w:r>
        <w:rPr>
          <w:color w:val="000000"/>
          <w:lang w:eastAsia="ru-RU" w:bidi="ru-RU"/>
        </w:rPr>
        <w:t>Важнейшая проблема «Совершенствование психолого-педагогического и медико-социального сопровождения детей и подростков во взаимодействии с сопричастны</w:t>
      </w:r>
      <w:r>
        <w:t xml:space="preserve">ми организациями», </w:t>
      </w:r>
      <w:proofErr w:type="gramStart"/>
      <w:r>
        <w:t>над</w:t>
      </w:r>
      <w:proofErr w:type="gramEnd"/>
      <w:r>
        <w:t xml:space="preserve"> которой ц</w:t>
      </w:r>
      <w:r>
        <w:rPr>
          <w:color w:val="000000"/>
          <w:lang w:eastAsia="ru-RU" w:bidi="ru-RU"/>
        </w:rPr>
        <w:t>ентр работал в течение последних 5 лет, все еще остается актуальной. При этом можно констатировать, что в достаточной мере налажено взаимодействие с сопричастными организациями по сопровождению детей и подростков образовательных учреждений района.</w:t>
      </w:r>
    </w:p>
    <w:p w:rsidR="00E9664C" w:rsidRDefault="00E9664C" w:rsidP="00E9664C">
      <w:pPr>
        <w:pStyle w:val="20"/>
        <w:shd w:val="clear" w:color="auto" w:fill="auto"/>
        <w:spacing w:before="0"/>
        <w:ind w:firstLine="740"/>
      </w:pPr>
      <w:r>
        <w:rPr>
          <w:color w:val="000000"/>
          <w:lang w:eastAsia="ru-RU" w:bidi="ru-RU"/>
        </w:rPr>
        <w:t xml:space="preserve">Развитие и модернизация образовательных учреждений и педагогической деятельности требует повышения качества и объема предоставляемых услуг. В связи с этим встают вопрос по совершенствованию системы </w:t>
      </w:r>
      <w:proofErr w:type="spellStart"/>
      <w:r>
        <w:rPr>
          <w:color w:val="000000"/>
          <w:lang w:eastAsia="ru-RU" w:bidi="ru-RU"/>
        </w:rPr>
        <w:t>психолого-медико</w:t>
      </w:r>
      <w:r>
        <w:rPr>
          <w:color w:val="000000"/>
          <w:lang w:eastAsia="ru-RU" w:bidi="ru-RU"/>
        </w:rPr>
        <w:softHyphen/>
        <w:t>социального</w:t>
      </w:r>
      <w:proofErr w:type="spellEnd"/>
      <w:r>
        <w:rPr>
          <w:color w:val="000000"/>
          <w:lang w:eastAsia="ru-RU" w:bidi="ru-RU"/>
        </w:rPr>
        <w:t xml:space="preserve"> сопровождения субъектов образовательного процесса. Поэтому необходи</w:t>
      </w:r>
      <w:r>
        <w:t>мо оптимизировать деятельность ц</w:t>
      </w:r>
      <w:r>
        <w:rPr>
          <w:color w:val="000000"/>
          <w:lang w:eastAsia="ru-RU" w:bidi="ru-RU"/>
        </w:rPr>
        <w:t>ентра в соответствии с новыми условиями, новыми проблемами.</w:t>
      </w:r>
    </w:p>
    <w:p w:rsidR="00E9664C" w:rsidRDefault="00E9664C" w:rsidP="00E9664C">
      <w:pPr>
        <w:pStyle w:val="20"/>
        <w:shd w:val="clear" w:color="auto" w:fill="auto"/>
        <w:spacing w:before="0" w:after="298"/>
        <w:ind w:firstLine="740"/>
      </w:pPr>
      <w:r>
        <w:rPr>
          <w:color w:val="000000"/>
          <w:lang w:eastAsia="ru-RU" w:bidi="ru-RU"/>
        </w:rPr>
        <w:t>Таким образом, основную проблему</w:t>
      </w:r>
      <w:r>
        <w:t xml:space="preserve">, над которой будет работать МБУ «Дмитровский </w:t>
      </w:r>
      <w:proofErr w:type="spellStart"/>
      <w:r>
        <w:t>ППМС-центр</w:t>
      </w:r>
      <w:proofErr w:type="spellEnd"/>
      <w:r>
        <w:t>» в 2018-2023</w:t>
      </w:r>
      <w:r>
        <w:rPr>
          <w:color w:val="000000"/>
          <w:lang w:eastAsia="ru-RU" w:bidi="ru-RU"/>
        </w:rPr>
        <w:t xml:space="preserve"> г., можно сформулировать как:</w:t>
      </w:r>
    </w:p>
    <w:p w:rsidR="00E9664C" w:rsidRDefault="00E9664C" w:rsidP="00E9664C">
      <w:pPr>
        <w:pStyle w:val="30"/>
        <w:shd w:val="clear" w:color="auto" w:fill="auto"/>
        <w:ind w:left="7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«Создание оптимальных условий для организации образовательного процесса через развитие и совершенствование системы комплексного </w:t>
      </w:r>
      <w:proofErr w:type="spellStart"/>
      <w:r>
        <w:rPr>
          <w:color w:val="000000"/>
          <w:lang w:eastAsia="ru-RU" w:bidi="ru-RU"/>
        </w:rPr>
        <w:t>психолого</w:t>
      </w:r>
      <w:proofErr w:type="spellEnd"/>
      <w:r w:rsidR="00C9312C">
        <w:rPr>
          <w:color w:val="000000"/>
          <w:lang w:eastAsia="ru-RU" w:bidi="ru-RU"/>
        </w:rPr>
        <w:t xml:space="preserve"> </w:t>
      </w:r>
      <w:proofErr w:type="gramStart"/>
      <w:r w:rsidR="00C9312C">
        <w:rPr>
          <w:color w:val="000000"/>
          <w:lang w:eastAsia="ru-RU" w:bidi="ru-RU"/>
        </w:rPr>
        <w:t>-</w:t>
      </w:r>
      <w:r>
        <w:rPr>
          <w:color w:val="000000"/>
          <w:lang w:eastAsia="ru-RU" w:bidi="ru-RU"/>
        </w:rPr>
        <w:softHyphen/>
        <w:t>п</w:t>
      </w:r>
      <w:proofErr w:type="gramEnd"/>
      <w:r>
        <w:rPr>
          <w:color w:val="000000"/>
          <w:lang w:eastAsia="ru-RU" w:bidi="ru-RU"/>
        </w:rPr>
        <w:t>едагогического и медико-социального сопровождения всех субъектов</w:t>
      </w:r>
      <w:r>
        <w:t xml:space="preserve">   </w:t>
      </w:r>
      <w:r>
        <w:rPr>
          <w:color w:val="000000"/>
          <w:lang w:eastAsia="ru-RU" w:bidi="ru-RU"/>
        </w:rPr>
        <w:t>образования района»</w:t>
      </w:r>
      <w:bookmarkStart w:id="2" w:name="bookmark2"/>
    </w:p>
    <w:p w:rsidR="00E9664C" w:rsidRPr="00E9664C" w:rsidRDefault="00E9664C" w:rsidP="00E9664C">
      <w:pPr>
        <w:pStyle w:val="30"/>
        <w:shd w:val="clear" w:color="auto" w:fill="auto"/>
      </w:pPr>
      <w:r w:rsidRPr="00E9664C">
        <w:t>Задачи, которые встают перед ц</w:t>
      </w:r>
      <w:r w:rsidRPr="00E9664C">
        <w:rPr>
          <w:color w:val="000000"/>
          <w:lang w:eastAsia="ru-RU" w:bidi="ru-RU"/>
        </w:rPr>
        <w:t>ентром в свете реализации новой проблемы:</w:t>
      </w:r>
      <w:bookmarkEnd w:id="2"/>
    </w:p>
    <w:p w:rsidR="00E9664C" w:rsidRDefault="00E9664C" w:rsidP="00E9664C">
      <w:pPr>
        <w:pStyle w:val="20"/>
        <w:numPr>
          <w:ilvl w:val="0"/>
          <w:numId w:val="1"/>
        </w:numPr>
        <w:shd w:val="clear" w:color="auto" w:fill="auto"/>
        <w:tabs>
          <w:tab w:val="left" w:pos="1184"/>
        </w:tabs>
        <w:spacing w:before="0" w:after="0" w:line="322" w:lineRule="exact"/>
        <w:ind w:left="940"/>
        <w:jc w:val="both"/>
      </w:pPr>
      <w:r>
        <w:rPr>
          <w:color w:val="000000"/>
          <w:lang w:eastAsia="ru-RU" w:bidi="ru-RU"/>
        </w:rPr>
        <w:t>информационное обеспечение участников образовательного процесса;</w:t>
      </w:r>
    </w:p>
    <w:p w:rsidR="00E9664C" w:rsidRDefault="00E9664C" w:rsidP="00E9664C">
      <w:pPr>
        <w:pStyle w:val="20"/>
        <w:numPr>
          <w:ilvl w:val="0"/>
          <w:numId w:val="1"/>
        </w:numPr>
        <w:shd w:val="clear" w:color="auto" w:fill="auto"/>
        <w:tabs>
          <w:tab w:val="left" w:pos="1159"/>
        </w:tabs>
        <w:spacing w:before="0" w:after="0" w:line="322" w:lineRule="exact"/>
        <w:ind w:firstLine="940"/>
      </w:pPr>
      <w:r>
        <w:rPr>
          <w:color w:val="000000"/>
          <w:lang w:eastAsia="ru-RU" w:bidi="ru-RU"/>
        </w:rPr>
        <w:t>разработка, апробация и внедрение новых технологий оказания комплексной помощи детям, родителям и педагогам;</w:t>
      </w:r>
    </w:p>
    <w:p w:rsidR="00E9664C" w:rsidRDefault="00E9664C" w:rsidP="00E9664C">
      <w:pPr>
        <w:pStyle w:val="20"/>
        <w:numPr>
          <w:ilvl w:val="0"/>
          <w:numId w:val="1"/>
        </w:numPr>
        <w:shd w:val="clear" w:color="auto" w:fill="auto"/>
        <w:tabs>
          <w:tab w:val="left" w:pos="1159"/>
        </w:tabs>
        <w:spacing w:before="0" w:after="0" w:line="322" w:lineRule="exact"/>
        <w:ind w:firstLine="940"/>
      </w:pPr>
      <w:r>
        <w:rPr>
          <w:color w:val="000000"/>
          <w:lang w:eastAsia="ru-RU" w:bidi="ru-RU"/>
        </w:rPr>
        <w:t xml:space="preserve">совершенствование и внедрение в практику </w:t>
      </w:r>
      <w:proofErr w:type="gramStart"/>
      <w:r>
        <w:rPr>
          <w:color w:val="000000"/>
          <w:lang w:eastAsia="ru-RU" w:bidi="ru-RU"/>
        </w:rPr>
        <w:t>системы оценки качества деятельности специалистов</w:t>
      </w:r>
      <w:proofErr w:type="gramEnd"/>
      <w:r>
        <w:rPr>
          <w:color w:val="000000"/>
          <w:lang w:eastAsia="ru-RU" w:bidi="ru-RU"/>
        </w:rPr>
        <w:t>;</w:t>
      </w:r>
    </w:p>
    <w:p w:rsidR="00E9664C" w:rsidRPr="00E9664C" w:rsidRDefault="00E9664C" w:rsidP="00E9664C">
      <w:pPr>
        <w:pStyle w:val="20"/>
        <w:numPr>
          <w:ilvl w:val="0"/>
          <w:numId w:val="1"/>
        </w:numPr>
        <w:shd w:val="clear" w:color="auto" w:fill="auto"/>
        <w:tabs>
          <w:tab w:val="left" w:pos="1159"/>
        </w:tabs>
        <w:spacing w:before="0" w:after="0" w:line="322" w:lineRule="exact"/>
        <w:ind w:firstLine="940"/>
      </w:pPr>
      <w:r>
        <w:rPr>
          <w:color w:val="000000"/>
          <w:lang w:eastAsia="ru-RU" w:bidi="ru-RU"/>
        </w:rPr>
        <w:t xml:space="preserve">создание условий для повышения квалификации специалистов, </w:t>
      </w:r>
      <w:r w:rsidRPr="00E9664C">
        <w:rPr>
          <w:color w:val="000000"/>
          <w:lang w:eastAsia="ru-RU" w:bidi="ru-RU"/>
        </w:rPr>
        <w:lastRenderedPageBreak/>
        <w:t>обмена опытом;</w:t>
      </w:r>
    </w:p>
    <w:p w:rsidR="00E9664C" w:rsidRPr="00E9664C" w:rsidRDefault="00E9664C" w:rsidP="00E9664C">
      <w:pPr>
        <w:pStyle w:val="20"/>
        <w:numPr>
          <w:ilvl w:val="0"/>
          <w:numId w:val="1"/>
        </w:numPr>
        <w:shd w:val="clear" w:color="auto" w:fill="auto"/>
        <w:tabs>
          <w:tab w:val="left" w:pos="1159"/>
        </w:tabs>
        <w:spacing w:before="0" w:after="0" w:line="322" w:lineRule="exact"/>
        <w:ind w:firstLine="940"/>
      </w:pPr>
      <w:r w:rsidRPr="00E9664C">
        <w:rPr>
          <w:color w:val="000000"/>
          <w:lang w:eastAsia="ru-RU" w:bidi="ru-RU"/>
        </w:rPr>
        <w:t>улучшение условий для стимулирования творческой, инновационной деятельности специалистов</w:t>
      </w:r>
    </w:p>
    <w:p w:rsidR="00E9664C" w:rsidRPr="00E9664C" w:rsidRDefault="00E9664C" w:rsidP="00E9664C">
      <w:pPr>
        <w:pStyle w:val="20"/>
        <w:shd w:val="clear" w:color="auto" w:fill="auto"/>
        <w:spacing w:before="0" w:after="213"/>
        <w:ind w:left="940"/>
      </w:pPr>
      <w:r w:rsidRPr="00E9664C">
        <w:rPr>
          <w:color w:val="000000"/>
          <w:lang w:eastAsia="ru-RU" w:bidi="ru-RU"/>
        </w:rPr>
        <w:t>Творческая группа выделила</w:t>
      </w:r>
    </w:p>
    <w:p w:rsidR="00E9664C" w:rsidRPr="00E9664C" w:rsidRDefault="00E9664C" w:rsidP="00E9664C">
      <w:pPr>
        <w:pStyle w:val="10"/>
        <w:keepNext/>
        <w:keepLines/>
        <w:shd w:val="clear" w:color="auto" w:fill="auto"/>
        <w:spacing w:after="8" w:line="280" w:lineRule="exact"/>
        <w:ind w:firstLine="740"/>
        <w:rPr>
          <w:sz w:val="28"/>
          <w:szCs w:val="28"/>
        </w:rPr>
      </w:pPr>
      <w:bookmarkStart w:id="3" w:name="bookmark3"/>
      <w:r w:rsidRPr="00E9664C">
        <w:rPr>
          <w:color w:val="000000"/>
          <w:sz w:val="28"/>
          <w:szCs w:val="28"/>
          <w:lang w:eastAsia="ru-RU" w:bidi="ru-RU"/>
        </w:rPr>
        <w:t>осн</w:t>
      </w:r>
      <w:r w:rsidRPr="00E9664C">
        <w:rPr>
          <w:sz w:val="28"/>
          <w:szCs w:val="28"/>
        </w:rPr>
        <w:t>овные направления деятельности ц</w:t>
      </w:r>
      <w:r w:rsidRPr="00E9664C">
        <w:rPr>
          <w:color w:val="000000"/>
          <w:sz w:val="28"/>
          <w:szCs w:val="28"/>
          <w:lang w:eastAsia="ru-RU" w:bidi="ru-RU"/>
        </w:rPr>
        <w:t>ентра:</w:t>
      </w:r>
      <w:bookmarkEnd w:id="3"/>
    </w:p>
    <w:p w:rsidR="00E9664C" w:rsidRPr="00E9664C" w:rsidRDefault="00E9664C" w:rsidP="00E9664C">
      <w:pPr>
        <w:pStyle w:val="20"/>
        <w:numPr>
          <w:ilvl w:val="0"/>
          <w:numId w:val="2"/>
        </w:numPr>
        <w:shd w:val="clear" w:color="auto" w:fill="auto"/>
        <w:tabs>
          <w:tab w:val="left" w:pos="1270"/>
        </w:tabs>
        <w:spacing w:before="0" w:after="0" w:line="317" w:lineRule="exact"/>
        <w:ind w:left="940"/>
        <w:jc w:val="both"/>
      </w:pPr>
      <w:r w:rsidRPr="00E9664C">
        <w:rPr>
          <w:color w:val="000000"/>
          <w:lang w:eastAsia="ru-RU" w:bidi="ru-RU"/>
        </w:rPr>
        <w:t>Совершенствование мате</w:t>
      </w:r>
      <w:r w:rsidRPr="00E9664C">
        <w:t>риально-технического оснащения ц</w:t>
      </w:r>
      <w:r w:rsidRPr="00E9664C">
        <w:rPr>
          <w:color w:val="000000"/>
          <w:lang w:eastAsia="ru-RU" w:bidi="ru-RU"/>
        </w:rPr>
        <w:t>ентра.</w:t>
      </w:r>
    </w:p>
    <w:p w:rsidR="00E9664C" w:rsidRPr="00E9664C" w:rsidRDefault="00E9664C" w:rsidP="00E9664C">
      <w:pPr>
        <w:pStyle w:val="20"/>
        <w:numPr>
          <w:ilvl w:val="0"/>
          <w:numId w:val="2"/>
        </w:numPr>
        <w:shd w:val="clear" w:color="auto" w:fill="auto"/>
        <w:tabs>
          <w:tab w:val="left" w:pos="1199"/>
        </w:tabs>
        <w:spacing w:before="0" w:after="0" w:line="317" w:lineRule="exact"/>
        <w:ind w:firstLine="940"/>
      </w:pPr>
      <w:r w:rsidRPr="00E9664C">
        <w:rPr>
          <w:color w:val="000000"/>
          <w:lang w:eastAsia="ru-RU" w:bidi="ru-RU"/>
        </w:rPr>
        <w:t>Творческо</w:t>
      </w:r>
      <w:r w:rsidRPr="00E9664C">
        <w:t>е взаимодействие ц</w:t>
      </w:r>
      <w:r w:rsidRPr="00E9664C">
        <w:rPr>
          <w:color w:val="000000"/>
          <w:lang w:eastAsia="ru-RU" w:bidi="ru-RU"/>
        </w:rPr>
        <w:t>ентра со всеми субъектами образования района.</w:t>
      </w:r>
    </w:p>
    <w:p w:rsidR="00E9664C" w:rsidRPr="00E9664C" w:rsidRDefault="00E9664C" w:rsidP="00E9664C">
      <w:pPr>
        <w:pStyle w:val="20"/>
        <w:numPr>
          <w:ilvl w:val="0"/>
          <w:numId w:val="2"/>
        </w:numPr>
        <w:shd w:val="clear" w:color="auto" w:fill="auto"/>
        <w:tabs>
          <w:tab w:val="left" w:pos="1199"/>
        </w:tabs>
        <w:spacing w:before="0" w:after="0" w:line="317" w:lineRule="exact"/>
        <w:ind w:firstLine="940"/>
      </w:pPr>
      <w:r w:rsidRPr="00E9664C">
        <w:rPr>
          <w:color w:val="000000"/>
          <w:lang w:eastAsia="ru-RU" w:bidi="ru-RU"/>
        </w:rPr>
        <w:t>Поиск новых форм и методов работы с детьми с ограниченными возможностями здоровья.</w:t>
      </w:r>
    </w:p>
    <w:p w:rsidR="00E9664C" w:rsidRDefault="00E9664C" w:rsidP="00E9664C">
      <w:pPr>
        <w:pStyle w:val="10"/>
        <w:keepNext/>
        <w:keepLines/>
        <w:shd w:val="clear" w:color="auto" w:fill="auto"/>
        <w:spacing w:after="53" w:line="300" w:lineRule="exact"/>
        <w:ind w:left="260"/>
        <w:jc w:val="center"/>
        <w:rPr>
          <w:color w:val="000000"/>
          <w:sz w:val="32"/>
          <w:szCs w:val="32"/>
        </w:rPr>
      </w:pPr>
    </w:p>
    <w:p w:rsidR="00E9664C" w:rsidRDefault="00E9664C" w:rsidP="00E9664C">
      <w:pPr>
        <w:pStyle w:val="10"/>
        <w:keepNext/>
        <w:keepLines/>
        <w:shd w:val="clear" w:color="auto" w:fill="auto"/>
        <w:spacing w:after="53" w:line="300" w:lineRule="exact"/>
        <w:ind w:left="260"/>
        <w:jc w:val="center"/>
        <w:rPr>
          <w:color w:val="000000"/>
          <w:sz w:val="32"/>
          <w:szCs w:val="32"/>
        </w:rPr>
      </w:pPr>
    </w:p>
    <w:p w:rsidR="00E9664C" w:rsidRDefault="00E9664C" w:rsidP="00E9664C">
      <w:pPr>
        <w:pStyle w:val="10"/>
        <w:keepNext/>
        <w:keepLines/>
        <w:shd w:val="clear" w:color="auto" w:fill="auto"/>
        <w:spacing w:after="53" w:line="300" w:lineRule="exact"/>
        <w:ind w:left="260"/>
        <w:jc w:val="center"/>
        <w:rPr>
          <w:color w:val="000000"/>
          <w:sz w:val="32"/>
          <w:szCs w:val="32"/>
        </w:rPr>
      </w:pPr>
    </w:p>
    <w:p w:rsidR="007F28B2" w:rsidRDefault="007F28B2" w:rsidP="00E9664C">
      <w:pPr>
        <w:pStyle w:val="10"/>
        <w:keepNext/>
        <w:keepLines/>
        <w:shd w:val="clear" w:color="auto" w:fill="auto"/>
        <w:spacing w:after="53" w:line="300" w:lineRule="exact"/>
        <w:ind w:left="260" w:firstLine="0"/>
        <w:jc w:val="center"/>
        <w:rPr>
          <w:color w:val="000000"/>
          <w:sz w:val="32"/>
          <w:szCs w:val="32"/>
          <w:lang w:eastAsia="ru-RU" w:bidi="ru-RU"/>
        </w:rPr>
      </w:pPr>
    </w:p>
    <w:p w:rsidR="007F28B2" w:rsidRDefault="007F28B2" w:rsidP="00E9664C">
      <w:pPr>
        <w:pStyle w:val="10"/>
        <w:keepNext/>
        <w:keepLines/>
        <w:shd w:val="clear" w:color="auto" w:fill="auto"/>
        <w:spacing w:after="53" w:line="300" w:lineRule="exact"/>
        <w:ind w:left="260" w:firstLine="0"/>
        <w:jc w:val="center"/>
        <w:rPr>
          <w:color w:val="000000"/>
          <w:sz w:val="32"/>
          <w:szCs w:val="32"/>
          <w:lang w:eastAsia="ru-RU" w:bidi="ru-RU"/>
        </w:rPr>
      </w:pPr>
    </w:p>
    <w:p w:rsidR="007F28B2" w:rsidRDefault="007F28B2" w:rsidP="00E9664C">
      <w:pPr>
        <w:pStyle w:val="10"/>
        <w:keepNext/>
        <w:keepLines/>
        <w:shd w:val="clear" w:color="auto" w:fill="auto"/>
        <w:spacing w:after="53" w:line="300" w:lineRule="exact"/>
        <w:ind w:left="260" w:firstLine="0"/>
        <w:jc w:val="center"/>
        <w:rPr>
          <w:color w:val="000000"/>
          <w:sz w:val="32"/>
          <w:szCs w:val="32"/>
          <w:lang w:eastAsia="ru-RU" w:bidi="ru-RU"/>
        </w:rPr>
      </w:pPr>
    </w:p>
    <w:p w:rsidR="007F28B2" w:rsidRDefault="007F28B2" w:rsidP="00E9664C">
      <w:pPr>
        <w:pStyle w:val="10"/>
        <w:keepNext/>
        <w:keepLines/>
        <w:shd w:val="clear" w:color="auto" w:fill="auto"/>
        <w:spacing w:after="53" w:line="300" w:lineRule="exact"/>
        <w:ind w:left="260" w:firstLine="0"/>
        <w:jc w:val="center"/>
        <w:rPr>
          <w:color w:val="000000"/>
          <w:sz w:val="32"/>
          <w:szCs w:val="32"/>
          <w:lang w:eastAsia="ru-RU" w:bidi="ru-RU"/>
        </w:rPr>
      </w:pPr>
    </w:p>
    <w:p w:rsidR="007F28B2" w:rsidRDefault="007F28B2" w:rsidP="00E9664C">
      <w:pPr>
        <w:pStyle w:val="10"/>
        <w:keepNext/>
        <w:keepLines/>
        <w:shd w:val="clear" w:color="auto" w:fill="auto"/>
        <w:spacing w:after="53" w:line="300" w:lineRule="exact"/>
        <w:ind w:left="260" w:firstLine="0"/>
        <w:jc w:val="center"/>
        <w:rPr>
          <w:color w:val="000000"/>
          <w:sz w:val="32"/>
          <w:szCs w:val="32"/>
          <w:lang w:eastAsia="ru-RU" w:bidi="ru-RU"/>
        </w:rPr>
      </w:pPr>
    </w:p>
    <w:p w:rsidR="007F28B2" w:rsidRDefault="007F28B2" w:rsidP="00E9664C">
      <w:pPr>
        <w:pStyle w:val="10"/>
        <w:keepNext/>
        <w:keepLines/>
        <w:shd w:val="clear" w:color="auto" w:fill="auto"/>
        <w:spacing w:after="53" w:line="300" w:lineRule="exact"/>
        <w:ind w:left="260" w:firstLine="0"/>
        <w:jc w:val="center"/>
        <w:rPr>
          <w:color w:val="000000"/>
          <w:sz w:val="32"/>
          <w:szCs w:val="32"/>
          <w:lang w:eastAsia="ru-RU" w:bidi="ru-RU"/>
        </w:rPr>
      </w:pPr>
    </w:p>
    <w:p w:rsidR="007F28B2" w:rsidRDefault="007F28B2" w:rsidP="00E9664C">
      <w:pPr>
        <w:pStyle w:val="10"/>
        <w:keepNext/>
        <w:keepLines/>
        <w:shd w:val="clear" w:color="auto" w:fill="auto"/>
        <w:spacing w:after="53" w:line="300" w:lineRule="exact"/>
        <w:ind w:left="260" w:firstLine="0"/>
        <w:jc w:val="center"/>
        <w:rPr>
          <w:color w:val="000000"/>
          <w:sz w:val="32"/>
          <w:szCs w:val="32"/>
          <w:lang w:eastAsia="ru-RU" w:bidi="ru-RU"/>
        </w:rPr>
      </w:pPr>
    </w:p>
    <w:p w:rsidR="007F28B2" w:rsidRDefault="007F28B2" w:rsidP="00E9664C">
      <w:pPr>
        <w:pStyle w:val="10"/>
        <w:keepNext/>
        <w:keepLines/>
        <w:shd w:val="clear" w:color="auto" w:fill="auto"/>
        <w:spacing w:after="53" w:line="300" w:lineRule="exact"/>
        <w:ind w:left="260" w:firstLine="0"/>
        <w:jc w:val="center"/>
        <w:rPr>
          <w:color w:val="000000"/>
          <w:sz w:val="32"/>
          <w:szCs w:val="32"/>
          <w:lang w:eastAsia="ru-RU" w:bidi="ru-RU"/>
        </w:rPr>
      </w:pPr>
    </w:p>
    <w:p w:rsidR="007F28B2" w:rsidRDefault="007F28B2" w:rsidP="00E9664C">
      <w:pPr>
        <w:pStyle w:val="10"/>
        <w:keepNext/>
        <w:keepLines/>
        <w:shd w:val="clear" w:color="auto" w:fill="auto"/>
        <w:spacing w:after="53" w:line="300" w:lineRule="exact"/>
        <w:ind w:left="260" w:firstLine="0"/>
        <w:jc w:val="center"/>
        <w:rPr>
          <w:color w:val="000000"/>
          <w:sz w:val="32"/>
          <w:szCs w:val="32"/>
          <w:lang w:eastAsia="ru-RU" w:bidi="ru-RU"/>
        </w:rPr>
      </w:pPr>
    </w:p>
    <w:p w:rsidR="007F28B2" w:rsidRDefault="007F28B2" w:rsidP="00E9664C">
      <w:pPr>
        <w:pStyle w:val="10"/>
        <w:keepNext/>
        <w:keepLines/>
        <w:shd w:val="clear" w:color="auto" w:fill="auto"/>
        <w:spacing w:after="53" w:line="300" w:lineRule="exact"/>
        <w:ind w:left="260" w:firstLine="0"/>
        <w:jc w:val="center"/>
        <w:rPr>
          <w:color w:val="000000"/>
          <w:sz w:val="32"/>
          <w:szCs w:val="32"/>
          <w:lang w:eastAsia="ru-RU" w:bidi="ru-RU"/>
        </w:rPr>
      </w:pPr>
    </w:p>
    <w:p w:rsidR="007F28B2" w:rsidRDefault="007F28B2" w:rsidP="00E9664C">
      <w:pPr>
        <w:pStyle w:val="10"/>
        <w:keepNext/>
        <w:keepLines/>
        <w:shd w:val="clear" w:color="auto" w:fill="auto"/>
        <w:spacing w:after="53" w:line="300" w:lineRule="exact"/>
        <w:ind w:left="260" w:firstLine="0"/>
        <w:jc w:val="center"/>
        <w:rPr>
          <w:color w:val="000000"/>
          <w:sz w:val="32"/>
          <w:szCs w:val="32"/>
          <w:lang w:eastAsia="ru-RU" w:bidi="ru-RU"/>
        </w:rPr>
      </w:pPr>
    </w:p>
    <w:p w:rsidR="007F28B2" w:rsidRDefault="007F28B2" w:rsidP="00E9664C">
      <w:pPr>
        <w:pStyle w:val="10"/>
        <w:keepNext/>
        <w:keepLines/>
        <w:shd w:val="clear" w:color="auto" w:fill="auto"/>
        <w:spacing w:after="53" w:line="300" w:lineRule="exact"/>
        <w:ind w:left="260" w:firstLine="0"/>
        <w:jc w:val="center"/>
        <w:rPr>
          <w:color w:val="000000"/>
          <w:sz w:val="32"/>
          <w:szCs w:val="32"/>
          <w:lang w:eastAsia="ru-RU" w:bidi="ru-RU"/>
        </w:rPr>
      </w:pPr>
    </w:p>
    <w:p w:rsidR="007F28B2" w:rsidRDefault="007F28B2" w:rsidP="00E9664C">
      <w:pPr>
        <w:pStyle w:val="10"/>
        <w:keepNext/>
        <w:keepLines/>
        <w:shd w:val="clear" w:color="auto" w:fill="auto"/>
        <w:spacing w:after="53" w:line="300" w:lineRule="exact"/>
        <w:ind w:left="260" w:firstLine="0"/>
        <w:jc w:val="center"/>
        <w:rPr>
          <w:color w:val="000000"/>
          <w:sz w:val="32"/>
          <w:szCs w:val="32"/>
          <w:lang w:eastAsia="ru-RU" w:bidi="ru-RU"/>
        </w:rPr>
      </w:pPr>
    </w:p>
    <w:p w:rsidR="007F28B2" w:rsidRDefault="007F28B2" w:rsidP="00E9664C">
      <w:pPr>
        <w:pStyle w:val="10"/>
        <w:keepNext/>
        <w:keepLines/>
        <w:shd w:val="clear" w:color="auto" w:fill="auto"/>
        <w:spacing w:after="53" w:line="300" w:lineRule="exact"/>
        <w:ind w:left="260" w:firstLine="0"/>
        <w:jc w:val="center"/>
        <w:rPr>
          <w:color w:val="000000"/>
          <w:sz w:val="32"/>
          <w:szCs w:val="32"/>
          <w:lang w:eastAsia="ru-RU" w:bidi="ru-RU"/>
        </w:rPr>
      </w:pPr>
    </w:p>
    <w:p w:rsidR="007F28B2" w:rsidRDefault="007F28B2" w:rsidP="00E9664C">
      <w:pPr>
        <w:pStyle w:val="10"/>
        <w:keepNext/>
        <w:keepLines/>
        <w:shd w:val="clear" w:color="auto" w:fill="auto"/>
        <w:spacing w:after="53" w:line="300" w:lineRule="exact"/>
        <w:ind w:left="260" w:firstLine="0"/>
        <w:jc w:val="center"/>
        <w:rPr>
          <w:color w:val="000000"/>
          <w:sz w:val="32"/>
          <w:szCs w:val="32"/>
          <w:lang w:eastAsia="ru-RU" w:bidi="ru-RU"/>
        </w:rPr>
      </w:pPr>
    </w:p>
    <w:p w:rsidR="007F28B2" w:rsidRDefault="007F28B2" w:rsidP="00E9664C">
      <w:pPr>
        <w:pStyle w:val="10"/>
        <w:keepNext/>
        <w:keepLines/>
        <w:shd w:val="clear" w:color="auto" w:fill="auto"/>
        <w:spacing w:after="53" w:line="300" w:lineRule="exact"/>
        <w:ind w:left="260" w:firstLine="0"/>
        <w:jc w:val="center"/>
        <w:rPr>
          <w:color w:val="000000"/>
          <w:sz w:val="32"/>
          <w:szCs w:val="32"/>
          <w:lang w:eastAsia="ru-RU" w:bidi="ru-RU"/>
        </w:rPr>
      </w:pPr>
    </w:p>
    <w:p w:rsidR="007F28B2" w:rsidRDefault="007F28B2" w:rsidP="00E9664C">
      <w:pPr>
        <w:pStyle w:val="10"/>
        <w:keepNext/>
        <w:keepLines/>
        <w:shd w:val="clear" w:color="auto" w:fill="auto"/>
        <w:spacing w:after="53" w:line="300" w:lineRule="exact"/>
        <w:ind w:left="260" w:firstLine="0"/>
        <w:jc w:val="center"/>
        <w:rPr>
          <w:color w:val="000000"/>
          <w:sz w:val="32"/>
          <w:szCs w:val="32"/>
          <w:lang w:eastAsia="ru-RU" w:bidi="ru-RU"/>
        </w:rPr>
      </w:pPr>
    </w:p>
    <w:p w:rsidR="007F28B2" w:rsidRDefault="007F28B2" w:rsidP="007F28B2">
      <w:pPr>
        <w:pStyle w:val="10"/>
        <w:keepNext/>
        <w:keepLines/>
        <w:shd w:val="clear" w:color="auto" w:fill="auto"/>
        <w:spacing w:after="53" w:line="300" w:lineRule="exact"/>
        <w:ind w:firstLine="0"/>
        <w:rPr>
          <w:color w:val="000000"/>
          <w:sz w:val="32"/>
          <w:szCs w:val="32"/>
          <w:lang w:eastAsia="ru-RU" w:bidi="ru-RU"/>
        </w:rPr>
      </w:pPr>
    </w:p>
    <w:p w:rsidR="00E9664C" w:rsidRPr="00B42807" w:rsidRDefault="00E9664C" w:rsidP="007F28B2">
      <w:pPr>
        <w:pStyle w:val="10"/>
        <w:keepNext/>
        <w:keepLines/>
        <w:shd w:val="clear" w:color="auto" w:fill="auto"/>
        <w:spacing w:after="53" w:line="300" w:lineRule="exact"/>
        <w:ind w:firstLine="0"/>
        <w:rPr>
          <w:sz w:val="32"/>
          <w:szCs w:val="32"/>
        </w:rPr>
      </w:pPr>
      <w:r w:rsidRPr="00B42807">
        <w:rPr>
          <w:color w:val="000000"/>
          <w:sz w:val="32"/>
          <w:szCs w:val="32"/>
          <w:lang w:eastAsia="ru-RU" w:bidi="ru-RU"/>
        </w:rPr>
        <w:t>Ме</w:t>
      </w:r>
      <w:r w:rsidRPr="00B42807">
        <w:rPr>
          <w:sz w:val="32"/>
          <w:szCs w:val="32"/>
        </w:rPr>
        <w:t>роприятия Программы развития МБ</w:t>
      </w:r>
      <w:r w:rsidRPr="00B42807">
        <w:rPr>
          <w:color w:val="000000"/>
          <w:sz w:val="32"/>
          <w:szCs w:val="32"/>
          <w:lang w:eastAsia="ru-RU" w:bidi="ru-RU"/>
        </w:rPr>
        <w:t>У «</w:t>
      </w:r>
      <w:proofErr w:type="gramStart"/>
      <w:r w:rsidRPr="00B42807">
        <w:rPr>
          <w:color w:val="000000"/>
          <w:sz w:val="32"/>
          <w:szCs w:val="32"/>
          <w:lang w:eastAsia="ru-RU" w:bidi="ru-RU"/>
        </w:rPr>
        <w:t>Дмитровский</w:t>
      </w:r>
      <w:proofErr w:type="gramEnd"/>
    </w:p>
    <w:p w:rsidR="00E9664C" w:rsidRPr="00B42807" w:rsidRDefault="00E9664C" w:rsidP="00E9664C">
      <w:pPr>
        <w:pStyle w:val="10"/>
        <w:keepNext/>
        <w:keepLines/>
        <w:shd w:val="clear" w:color="auto" w:fill="auto"/>
        <w:spacing w:after="618" w:line="300" w:lineRule="exact"/>
        <w:ind w:firstLine="0"/>
        <w:jc w:val="center"/>
        <w:rPr>
          <w:sz w:val="32"/>
          <w:szCs w:val="32"/>
        </w:rPr>
      </w:pPr>
      <w:proofErr w:type="spellStart"/>
      <w:r w:rsidRPr="00B42807">
        <w:rPr>
          <w:sz w:val="32"/>
          <w:szCs w:val="32"/>
        </w:rPr>
        <w:t>ППМС-центр</w:t>
      </w:r>
      <w:proofErr w:type="spellEnd"/>
      <w:r w:rsidRPr="00B42807">
        <w:rPr>
          <w:sz w:val="32"/>
          <w:szCs w:val="32"/>
        </w:rPr>
        <w:t>» до 2023</w:t>
      </w:r>
      <w:r w:rsidRPr="00B42807">
        <w:rPr>
          <w:color w:val="000000"/>
          <w:sz w:val="32"/>
          <w:szCs w:val="32"/>
          <w:lang w:eastAsia="ru-RU" w:bidi="ru-RU"/>
        </w:rPr>
        <w:t xml:space="preserve"> г.</w:t>
      </w:r>
    </w:p>
    <w:p w:rsidR="00E9664C" w:rsidRDefault="00E9664C" w:rsidP="00E9664C">
      <w:pPr>
        <w:pStyle w:val="30"/>
        <w:shd w:val="clear" w:color="auto" w:fill="auto"/>
        <w:spacing w:after="339"/>
      </w:pPr>
      <w:r>
        <w:rPr>
          <w:color w:val="000000"/>
          <w:lang w:eastAsia="ru-RU" w:bidi="ru-RU"/>
        </w:rPr>
        <w:t>1. Совершенствование материально-технического оснащения, методическое обеспечение деятельности</w:t>
      </w:r>
    </w:p>
    <w:p w:rsidR="00E9664C" w:rsidRDefault="00E9664C" w:rsidP="00E9664C">
      <w:pPr>
        <w:pStyle w:val="20"/>
        <w:shd w:val="clear" w:color="auto" w:fill="auto"/>
        <w:tabs>
          <w:tab w:val="left" w:pos="2297"/>
        </w:tabs>
        <w:spacing w:before="0" w:after="240"/>
        <w:ind w:left="960"/>
      </w:pPr>
      <w:r>
        <w:rPr>
          <w:rStyle w:val="22"/>
        </w:rPr>
        <w:t>Задачи:</w:t>
      </w:r>
      <w:r>
        <w:rPr>
          <w:rStyle w:val="22"/>
        </w:rPr>
        <w:tab/>
      </w:r>
      <w:r>
        <w:rPr>
          <w:color w:val="000000"/>
          <w:lang w:eastAsia="ru-RU" w:bidi="ru-RU"/>
        </w:rPr>
        <w:t>развитие материально-технической базы, обеспечивающей</w:t>
      </w:r>
      <w:r>
        <w:t xml:space="preserve"> </w:t>
      </w:r>
      <w:r>
        <w:rPr>
          <w:color w:val="000000"/>
          <w:lang w:eastAsia="ru-RU" w:bidi="ru-RU"/>
        </w:rPr>
        <w:t>эффективную реализацию коррекционного образовательного процесса; совершенствование методического обеспечения.</w:t>
      </w:r>
    </w:p>
    <w:p w:rsidR="007F28B2" w:rsidRDefault="007F28B2" w:rsidP="00E9664C">
      <w:pPr>
        <w:pStyle w:val="4"/>
        <w:shd w:val="clear" w:color="auto" w:fill="auto"/>
        <w:spacing w:after="316" w:line="220" w:lineRule="exact"/>
        <w:ind w:left="84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lastRenderedPageBreak/>
        <w:t xml:space="preserve">                    </w:t>
      </w:r>
    </w:p>
    <w:p w:rsidR="00E9664C" w:rsidRPr="00E9664C" w:rsidRDefault="007F28B2" w:rsidP="00E9664C">
      <w:pPr>
        <w:pStyle w:val="4"/>
        <w:shd w:val="clear" w:color="auto" w:fill="auto"/>
        <w:spacing w:after="316" w:line="220" w:lineRule="exact"/>
        <w:ind w:left="84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                 </w:t>
      </w:r>
      <w:r w:rsidR="00E9664C" w:rsidRPr="00E9664C">
        <w:rPr>
          <w:color w:val="000000"/>
          <w:sz w:val="28"/>
          <w:szCs w:val="28"/>
          <w:lang w:eastAsia="ru-RU" w:bidi="ru-RU"/>
        </w:rPr>
        <w:t>Перечень мероприятий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96"/>
        <w:gridCol w:w="4459"/>
        <w:gridCol w:w="2914"/>
        <w:gridCol w:w="2539"/>
      </w:tblGrid>
      <w:tr w:rsidR="00E9664C" w:rsidTr="00AC1B89">
        <w:trPr>
          <w:trHeight w:hRule="exact" w:val="84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64C" w:rsidRDefault="00E9664C" w:rsidP="00AC1B89">
            <w:pPr>
              <w:pStyle w:val="20"/>
              <w:framePr w:w="10608" w:wrap="notBeside" w:vAnchor="text" w:hAnchor="text" w:xAlign="center" w:y="1"/>
              <w:shd w:val="clear" w:color="auto" w:fill="auto"/>
              <w:spacing w:before="0" w:line="240" w:lineRule="exact"/>
              <w:ind w:left="140"/>
            </w:pPr>
            <w:r>
              <w:rPr>
                <w:rStyle w:val="2Arial12pt80"/>
              </w:rPr>
              <w:t>№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64C" w:rsidRDefault="00E9664C" w:rsidP="00AC1B89">
            <w:pPr>
              <w:pStyle w:val="20"/>
              <w:framePr w:w="10608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Arial12pt80"/>
              </w:rPr>
              <w:t>Мероприятия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64C" w:rsidRDefault="00E9664C" w:rsidP="00AC1B89">
            <w:pPr>
              <w:pStyle w:val="20"/>
              <w:framePr w:w="10608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Arial12pt80"/>
              </w:rPr>
              <w:t>Сроки реализации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64C" w:rsidRDefault="00E9664C" w:rsidP="00AC1B89">
            <w:pPr>
              <w:pStyle w:val="20"/>
              <w:framePr w:w="10608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Arial12pt80"/>
              </w:rPr>
              <w:t>Ответственные</w:t>
            </w:r>
          </w:p>
        </w:tc>
      </w:tr>
      <w:tr w:rsidR="007F28B2" w:rsidTr="00AC1B89">
        <w:trPr>
          <w:trHeight w:hRule="exact" w:val="84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8B2" w:rsidRDefault="007F28B2" w:rsidP="007F28B2">
            <w:pPr>
              <w:pStyle w:val="20"/>
              <w:framePr w:w="10608" w:wrap="notBeside" w:vAnchor="text" w:hAnchor="text" w:xAlign="center" w:y="1"/>
              <w:shd w:val="clear" w:color="auto" w:fill="auto"/>
              <w:spacing w:before="0" w:line="240" w:lineRule="exact"/>
              <w:rPr>
                <w:rStyle w:val="2Arial12pt8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8B2" w:rsidRDefault="007F28B2" w:rsidP="007F28B2">
            <w:pPr>
              <w:pStyle w:val="20"/>
              <w:framePr w:w="10608" w:wrap="notBeside" w:vAnchor="text" w:hAnchor="text" w:xAlign="center" w:y="1"/>
              <w:shd w:val="clear" w:color="auto" w:fill="auto"/>
              <w:spacing w:before="0" w:line="240" w:lineRule="exact"/>
              <w:rPr>
                <w:rStyle w:val="2Arial12pt80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8B2" w:rsidRDefault="007F28B2" w:rsidP="00AC1B89">
            <w:pPr>
              <w:pStyle w:val="20"/>
              <w:framePr w:w="10608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rStyle w:val="2Arial12pt8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28B2" w:rsidRDefault="007F28B2" w:rsidP="00AC1B89">
            <w:pPr>
              <w:pStyle w:val="20"/>
              <w:framePr w:w="10608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rStyle w:val="2Arial12pt80"/>
              </w:rPr>
            </w:pPr>
          </w:p>
        </w:tc>
      </w:tr>
      <w:tr w:rsidR="00E9664C" w:rsidTr="00AC1B89">
        <w:trPr>
          <w:trHeight w:hRule="exact" w:val="83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64C" w:rsidRDefault="00E9664C" w:rsidP="00AC1B89">
            <w:pPr>
              <w:pStyle w:val="20"/>
              <w:framePr w:w="10608" w:wrap="notBeside" w:vAnchor="text" w:hAnchor="text" w:xAlign="center" w:y="1"/>
              <w:shd w:val="clear" w:color="auto" w:fill="auto"/>
              <w:spacing w:before="0" w:line="240" w:lineRule="exact"/>
              <w:ind w:left="140"/>
            </w:pPr>
            <w:r>
              <w:rPr>
                <w:rStyle w:val="2Arial12pt80"/>
              </w:rPr>
              <w:t>1.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64C" w:rsidRDefault="00E9664C" w:rsidP="00AC1B89">
            <w:pPr>
              <w:pStyle w:val="20"/>
              <w:framePr w:w="10608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Arial12pt80"/>
              </w:rPr>
              <w:t>Проведение текущего ремонта помещений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64C" w:rsidRDefault="00E9664C" w:rsidP="00AC1B89">
            <w:pPr>
              <w:pStyle w:val="20"/>
              <w:framePr w:w="10608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Arial12pt80"/>
              </w:rPr>
              <w:t>Весь период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64C" w:rsidRDefault="00E9664C" w:rsidP="00AC1B89">
            <w:pPr>
              <w:pStyle w:val="20"/>
              <w:framePr w:w="10608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Arial12pt80"/>
              </w:rPr>
              <w:t>директор</w:t>
            </w:r>
          </w:p>
        </w:tc>
      </w:tr>
      <w:tr w:rsidR="00E9664C" w:rsidTr="00AC1B89">
        <w:trPr>
          <w:trHeight w:hRule="exact" w:val="139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64C" w:rsidRDefault="00E9664C" w:rsidP="00AC1B89">
            <w:pPr>
              <w:pStyle w:val="20"/>
              <w:framePr w:w="10608" w:wrap="notBeside" w:vAnchor="text" w:hAnchor="text" w:xAlign="center" w:y="1"/>
              <w:shd w:val="clear" w:color="auto" w:fill="auto"/>
              <w:spacing w:before="0" w:line="240" w:lineRule="exact"/>
              <w:ind w:left="140"/>
            </w:pPr>
            <w:r>
              <w:rPr>
                <w:rStyle w:val="2Arial12pt80"/>
              </w:rPr>
              <w:t>2.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64C" w:rsidRDefault="00E9664C" w:rsidP="00AC1B89">
            <w:pPr>
              <w:pStyle w:val="20"/>
              <w:framePr w:w="10608" w:wrap="notBeside" w:vAnchor="text" w:hAnchor="text" w:xAlign="center" w:y="1"/>
              <w:shd w:val="clear" w:color="auto" w:fill="auto"/>
              <w:spacing w:before="0" w:line="276" w:lineRule="exact"/>
            </w:pPr>
            <w:r>
              <w:rPr>
                <w:rStyle w:val="2Arial12pt80"/>
              </w:rPr>
              <w:t>Приобретение современных дидактических пособий, развивающего и другого оборудования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64C" w:rsidRDefault="00E9664C" w:rsidP="00AC1B89">
            <w:pPr>
              <w:pStyle w:val="20"/>
              <w:framePr w:w="10608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Arial12pt80"/>
              </w:rPr>
              <w:t>Весь период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64C" w:rsidRDefault="00E9664C" w:rsidP="00AC1B89">
            <w:pPr>
              <w:pStyle w:val="20"/>
              <w:framePr w:w="10608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Arial12pt80"/>
              </w:rPr>
              <w:t>директор</w:t>
            </w:r>
          </w:p>
        </w:tc>
      </w:tr>
      <w:tr w:rsidR="00E9664C" w:rsidTr="00AC1B89">
        <w:trPr>
          <w:trHeight w:hRule="exact" w:val="84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64C" w:rsidRDefault="00E9664C" w:rsidP="00AC1B89">
            <w:pPr>
              <w:pStyle w:val="20"/>
              <w:framePr w:w="10608" w:wrap="notBeside" w:vAnchor="text" w:hAnchor="text" w:xAlign="center" w:y="1"/>
              <w:shd w:val="clear" w:color="auto" w:fill="auto"/>
              <w:spacing w:before="0" w:line="240" w:lineRule="exact"/>
              <w:ind w:left="140"/>
            </w:pPr>
            <w:r>
              <w:rPr>
                <w:rStyle w:val="2Arial12pt80"/>
              </w:rPr>
              <w:t>3.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64C" w:rsidRDefault="00E9664C" w:rsidP="00AC1B89">
            <w:pPr>
              <w:pStyle w:val="20"/>
              <w:framePr w:w="10608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Arial12pt80"/>
              </w:rPr>
              <w:t>Повышение квалификации педагогов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64C" w:rsidRDefault="00E9664C" w:rsidP="00AC1B89">
            <w:pPr>
              <w:pStyle w:val="20"/>
              <w:framePr w:w="10608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Arial12pt80"/>
              </w:rPr>
              <w:t>Весь период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64C" w:rsidRDefault="00E9664C" w:rsidP="00AC1B89">
            <w:pPr>
              <w:pStyle w:val="20"/>
              <w:framePr w:w="10608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Arial12pt80"/>
              </w:rPr>
              <w:t>директор</w:t>
            </w:r>
          </w:p>
        </w:tc>
      </w:tr>
      <w:tr w:rsidR="00E9664C" w:rsidTr="00AC1B89">
        <w:trPr>
          <w:trHeight w:hRule="exact" w:val="1656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64C" w:rsidRDefault="00E9664C" w:rsidP="00AC1B89">
            <w:pPr>
              <w:pStyle w:val="20"/>
              <w:framePr w:w="10608" w:wrap="notBeside" w:vAnchor="text" w:hAnchor="text" w:xAlign="center" w:y="1"/>
              <w:shd w:val="clear" w:color="auto" w:fill="auto"/>
              <w:spacing w:before="0" w:line="240" w:lineRule="exact"/>
              <w:ind w:left="140"/>
            </w:pPr>
            <w:r>
              <w:rPr>
                <w:rStyle w:val="2Arial12pt80"/>
              </w:rPr>
              <w:t>4.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64C" w:rsidRDefault="00E9664C" w:rsidP="00AC1B89">
            <w:pPr>
              <w:pStyle w:val="20"/>
              <w:framePr w:w="10608" w:wrap="notBeside" w:vAnchor="text" w:hAnchor="text" w:xAlign="center" w:y="1"/>
              <w:shd w:val="clear" w:color="auto" w:fill="auto"/>
              <w:spacing w:before="0" w:line="271" w:lineRule="exact"/>
            </w:pPr>
            <w:r>
              <w:rPr>
                <w:rStyle w:val="2Arial12pt80"/>
              </w:rPr>
              <w:t>Организация и проведение методических мероприятий, направленных на повышение педагогического мастерства: семинаров, консультаций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64C" w:rsidRDefault="00E9664C" w:rsidP="00AC1B89">
            <w:pPr>
              <w:pStyle w:val="20"/>
              <w:framePr w:w="10608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Arial12pt80"/>
              </w:rPr>
              <w:t>Весь период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64C" w:rsidRDefault="00E9664C" w:rsidP="00AC1B89">
            <w:pPr>
              <w:pStyle w:val="20"/>
              <w:framePr w:w="10608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Arial12pt80"/>
              </w:rPr>
              <w:t>директор</w:t>
            </w:r>
          </w:p>
        </w:tc>
      </w:tr>
      <w:tr w:rsidR="00E9664C" w:rsidTr="00AC1B89">
        <w:trPr>
          <w:trHeight w:hRule="exact" w:val="140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64C" w:rsidRDefault="00E9664C" w:rsidP="00AC1B89">
            <w:pPr>
              <w:pStyle w:val="20"/>
              <w:framePr w:w="10608" w:wrap="notBeside" w:vAnchor="text" w:hAnchor="text" w:xAlign="center" w:y="1"/>
              <w:shd w:val="clear" w:color="auto" w:fill="auto"/>
              <w:spacing w:before="0" w:line="240" w:lineRule="exact"/>
              <w:ind w:left="140"/>
            </w:pPr>
            <w:r>
              <w:rPr>
                <w:rStyle w:val="2Arial12pt80"/>
              </w:rPr>
              <w:t>5.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64C" w:rsidRDefault="00E9664C" w:rsidP="00AC1B89">
            <w:pPr>
              <w:pStyle w:val="20"/>
              <w:framePr w:w="10608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Arial12pt80"/>
              </w:rPr>
              <w:t xml:space="preserve">Освоение новых технологий </w:t>
            </w:r>
            <w:proofErr w:type="spellStart"/>
            <w:r>
              <w:rPr>
                <w:rStyle w:val="2Arial12pt80"/>
              </w:rPr>
              <w:t>коррекционно</w:t>
            </w:r>
            <w:r>
              <w:rPr>
                <w:rStyle w:val="2Arial12pt80"/>
              </w:rPr>
              <w:softHyphen/>
              <w:t>развивающей</w:t>
            </w:r>
            <w:proofErr w:type="spellEnd"/>
            <w:r>
              <w:rPr>
                <w:rStyle w:val="2Arial12pt80"/>
              </w:rPr>
              <w:t xml:space="preserve"> работы с детьми и внедрение в практику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64C" w:rsidRDefault="00E9664C" w:rsidP="00AC1B89">
            <w:pPr>
              <w:pStyle w:val="20"/>
              <w:framePr w:w="10608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Arial12pt80"/>
              </w:rPr>
              <w:t>Весь период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64C" w:rsidRDefault="00E9664C" w:rsidP="00AC1B89">
            <w:pPr>
              <w:pStyle w:val="20"/>
              <w:framePr w:w="10608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Arial12pt80"/>
              </w:rPr>
              <w:t>директор, педагоги</w:t>
            </w:r>
          </w:p>
        </w:tc>
      </w:tr>
      <w:tr w:rsidR="00E9664C" w:rsidTr="00AC1B89">
        <w:trPr>
          <w:trHeight w:hRule="exact" w:val="16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664C" w:rsidRDefault="00E9664C" w:rsidP="00AC1B89">
            <w:pPr>
              <w:pStyle w:val="20"/>
              <w:framePr w:w="10608" w:wrap="notBeside" w:vAnchor="text" w:hAnchor="text" w:xAlign="center" w:y="1"/>
              <w:shd w:val="clear" w:color="auto" w:fill="auto"/>
              <w:spacing w:before="0" w:line="240" w:lineRule="exact"/>
              <w:ind w:left="140"/>
            </w:pPr>
            <w:r>
              <w:rPr>
                <w:rStyle w:val="2Arial12pt80"/>
              </w:rPr>
              <w:t>6.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664C" w:rsidRDefault="00E9664C" w:rsidP="00AC1B89">
            <w:pPr>
              <w:pStyle w:val="20"/>
              <w:framePr w:w="10608" w:wrap="notBeside" w:vAnchor="text" w:hAnchor="text" w:xAlign="center" w:y="1"/>
              <w:shd w:val="clear" w:color="auto" w:fill="auto"/>
              <w:spacing w:before="0" w:line="269" w:lineRule="exact"/>
            </w:pPr>
            <w:r>
              <w:rPr>
                <w:rStyle w:val="2Arial12pt80"/>
              </w:rPr>
              <w:t xml:space="preserve">Разработка </w:t>
            </w:r>
            <w:proofErr w:type="gramStart"/>
            <w:r>
              <w:rPr>
                <w:rStyle w:val="2Arial12pt80"/>
              </w:rPr>
              <w:t>критериев оценки качества деятельности специалистов</w:t>
            </w:r>
            <w:proofErr w:type="gramEnd"/>
            <w:r>
              <w:rPr>
                <w:rStyle w:val="2Arial12pt80"/>
              </w:rPr>
              <w:t xml:space="preserve"> центра, внедрение системы качества в деятельность центра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664C" w:rsidRDefault="00E9664C" w:rsidP="00AC1B89">
            <w:pPr>
              <w:pStyle w:val="20"/>
              <w:framePr w:w="10608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Arial12pt80"/>
              </w:rPr>
              <w:t>2019-2020 г.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64C" w:rsidRDefault="00E9664C" w:rsidP="00AC1B89">
            <w:pPr>
              <w:pStyle w:val="20"/>
              <w:framePr w:w="10608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Arial12pt80"/>
              </w:rPr>
              <w:t>директор, творческая группа</w:t>
            </w:r>
          </w:p>
        </w:tc>
      </w:tr>
    </w:tbl>
    <w:p w:rsidR="00E9664C" w:rsidRPr="00B42807" w:rsidRDefault="00E9664C" w:rsidP="00E9664C">
      <w:pPr>
        <w:pStyle w:val="a9"/>
        <w:framePr w:w="10608" w:wrap="notBeside" w:vAnchor="text" w:hAnchor="text" w:xAlign="center" w:y="1"/>
        <w:rPr>
          <w:sz w:val="2"/>
          <w:szCs w:val="2"/>
        </w:rPr>
      </w:pPr>
    </w:p>
    <w:p w:rsidR="00E9664C" w:rsidRPr="00B42807" w:rsidRDefault="00E9664C" w:rsidP="00E9664C">
      <w:pPr>
        <w:rPr>
          <w:sz w:val="2"/>
          <w:szCs w:val="2"/>
        </w:rPr>
      </w:pPr>
    </w:p>
    <w:p w:rsidR="00E9664C" w:rsidRDefault="00E9664C" w:rsidP="00E9664C">
      <w:pPr>
        <w:ind w:firstLine="708"/>
        <w:rPr>
          <w:rFonts w:cstheme="minorHAnsi"/>
          <w:sz w:val="28"/>
          <w:szCs w:val="28"/>
        </w:rPr>
      </w:pPr>
    </w:p>
    <w:p w:rsidR="00E9664C" w:rsidRPr="00B42807" w:rsidRDefault="00E9664C" w:rsidP="00E9664C">
      <w:pPr>
        <w:rPr>
          <w:rFonts w:cstheme="minorHAnsi"/>
          <w:sz w:val="28"/>
          <w:szCs w:val="28"/>
        </w:rPr>
      </w:pPr>
    </w:p>
    <w:p w:rsidR="00E9664C" w:rsidRDefault="00E9664C" w:rsidP="00E9664C">
      <w:pPr>
        <w:rPr>
          <w:rFonts w:cstheme="minorHAnsi"/>
          <w:sz w:val="28"/>
          <w:szCs w:val="28"/>
        </w:rPr>
      </w:pPr>
    </w:p>
    <w:p w:rsidR="00E9664C" w:rsidRDefault="00E9664C" w:rsidP="00E9664C">
      <w:pPr>
        <w:pStyle w:val="30"/>
        <w:shd w:val="clear" w:color="auto" w:fill="auto"/>
        <w:spacing w:after="34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E9664C" w:rsidRDefault="00E9664C" w:rsidP="00E9664C">
      <w:pPr>
        <w:pStyle w:val="30"/>
        <w:shd w:val="clear" w:color="auto" w:fill="auto"/>
        <w:spacing w:after="341"/>
        <w:rPr>
          <w:rFonts w:asciiTheme="minorHAnsi" w:hAnsiTheme="minorHAnsi" w:cstheme="minorHAnsi"/>
        </w:rPr>
      </w:pPr>
    </w:p>
    <w:p w:rsidR="00E9664C" w:rsidRDefault="00E9664C" w:rsidP="00E9664C">
      <w:pPr>
        <w:pStyle w:val="30"/>
        <w:shd w:val="clear" w:color="auto" w:fill="auto"/>
        <w:spacing w:after="341"/>
        <w:rPr>
          <w:rFonts w:asciiTheme="minorHAnsi" w:hAnsiTheme="minorHAnsi" w:cstheme="minorHAnsi"/>
        </w:rPr>
      </w:pPr>
    </w:p>
    <w:p w:rsidR="00E9664C" w:rsidRDefault="00E9664C" w:rsidP="00E9664C">
      <w:pPr>
        <w:pStyle w:val="30"/>
        <w:shd w:val="clear" w:color="auto" w:fill="auto"/>
        <w:spacing w:after="341"/>
        <w:rPr>
          <w:rFonts w:asciiTheme="minorHAnsi" w:hAnsiTheme="minorHAnsi" w:cstheme="minorHAnsi"/>
        </w:rPr>
      </w:pPr>
    </w:p>
    <w:p w:rsidR="00E9664C" w:rsidRDefault="00E9664C" w:rsidP="00E9664C">
      <w:pPr>
        <w:pStyle w:val="30"/>
        <w:shd w:val="clear" w:color="auto" w:fill="auto"/>
        <w:spacing w:after="341"/>
        <w:jc w:val="center"/>
        <w:rPr>
          <w:rFonts w:asciiTheme="minorHAnsi" w:hAnsiTheme="minorHAnsi" w:cstheme="minorHAnsi"/>
        </w:rPr>
      </w:pPr>
    </w:p>
    <w:p w:rsidR="00E9664C" w:rsidRDefault="00E9664C" w:rsidP="00E9664C">
      <w:pPr>
        <w:pStyle w:val="30"/>
        <w:shd w:val="clear" w:color="auto" w:fill="auto"/>
        <w:spacing w:after="341"/>
        <w:jc w:val="center"/>
        <w:rPr>
          <w:rFonts w:asciiTheme="minorHAnsi" w:hAnsiTheme="minorHAnsi" w:cstheme="minorHAnsi"/>
        </w:rPr>
      </w:pPr>
    </w:p>
    <w:p w:rsidR="00E9664C" w:rsidRDefault="00E9664C" w:rsidP="00E9664C">
      <w:pPr>
        <w:pStyle w:val="30"/>
        <w:shd w:val="clear" w:color="auto" w:fill="auto"/>
        <w:spacing w:after="341"/>
        <w:jc w:val="center"/>
      </w:pPr>
      <w:r>
        <w:rPr>
          <w:rFonts w:asciiTheme="minorHAnsi" w:hAnsiTheme="minorHAnsi" w:cstheme="minorHAnsi"/>
        </w:rPr>
        <w:t xml:space="preserve">2. </w:t>
      </w:r>
      <w:r>
        <w:rPr>
          <w:color w:val="000000"/>
          <w:lang w:eastAsia="ru-RU" w:bidi="ru-RU"/>
        </w:rPr>
        <w:t>Со</w:t>
      </w:r>
      <w:r>
        <w:t>вершенствование взаимодействия ц</w:t>
      </w:r>
      <w:r>
        <w:rPr>
          <w:color w:val="000000"/>
          <w:lang w:eastAsia="ru-RU" w:bidi="ru-RU"/>
        </w:rPr>
        <w:t>ентра со всеми субъектами образования района</w:t>
      </w:r>
    </w:p>
    <w:p w:rsidR="00E9664C" w:rsidRDefault="00E9664C" w:rsidP="00E9664C">
      <w:pPr>
        <w:pStyle w:val="20"/>
        <w:shd w:val="clear" w:color="auto" w:fill="auto"/>
        <w:spacing w:before="0" w:after="537"/>
      </w:pPr>
      <w:r>
        <w:rPr>
          <w:rStyle w:val="22"/>
        </w:rPr>
        <w:t xml:space="preserve">Задачи: </w:t>
      </w:r>
      <w:r>
        <w:rPr>
          <w:color w:val="000000"/>
          <w:lang w:eastAsia="ru-RU" w:bidi="ru-RU"/>
        </w:rPr>
        <w:t xml:space="preserve">формирование запроса на психолого-педагогическую помощь и сопровождение в образовательных учреждениях; оптимизация условий и расширение форм взаимодействия, разработка и внедрение в деятельность образовательных учреждений модели работы специалистов комплексного </w:t>
      </w:r>
      <w:proofErr w:type="spellStart"/>
      <w:r>
        <w:rPr>
          <w:color w:val="000000"/>
          <w:lang w:eastAsia="ru-RU" w:bidi="ru-RU"/>
        </w:rPr>
        <w:t>социально-психолого-педагогического</w:t>
      </w:r>
      <w:proofErr w:type="spellEnd"/>
      <w:r>
        <w:rPr>
          <w:color w:val="000000"/>
          <w:lang w:eastAsia="ru-RU" w:bidi="ru-RU"/>
        </w:rPr>
        <w:t xml:space="preserve"> сопровождения участников образовательного процесса.</w:t>
      </w:r>
    </w:p>
    <w:p w:rsidR="007F28B2" w:rsidRDefault="007F28B2" w:rsidP="00E9664C">
      <w:pPr>
        <w:pStyle w:val="a7"/>
        <w:framePr w:w="10368" w:wrap="notBeside" w:vAnchor="text" w:hAnchor="text" w:xAlign="center" w:y="1"/>
        <w:shd w:val="clear" w:color="auto" w:fill="auto"/>
        <w:spacing w:line="220" w:lineRule="exac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lastRenderedPageBreak/>
        <w:t xml:space="preserve">                                                                           </w:t>
      </w:r>
    </w:p>
    <w:p w:rsidR="00E9664C" w:rsidRPr="007F28B2" w:rsidRDefault="007F28B2" w:rsidP="00E9664C">
      <w:pPr>
        <w:pStyle w:val="a7"/>
        <w:framePr w:w="10368" w:wrap="notBeside" w:vAnchor="text" w:hAnchor="text" w:xAlign="center" w:y="1"/>
        <w:shd w:val="clear" w:color="auto" w:fill="auto"/>
        <w:spacing w:line="220" w:lineRule="exact"/>
        <w:rPr>
          <w:sz w:val="24"/>
          <w:szCs w:val="24"/>
        </w:rPr>
      </w:pPr>
      <w:r>
        <w:rPr>
          <w:color w:val="000000"/>
          <w:lang w:eastAsia="ru-RU" w:bidi="ru-RU"/>
        </w:rPr>
        <w:t xml:space="preserve">                                                                    </w:t>
      </w:r>
      <w:r w:rsidR="00E9664C" w:rsidRPr="007F28B2">
        <w:rPr>
          <w:color w:val="000000"/>
          <w:sz w:val="24"/>
          <w:szCs w:val="24"/>
          <w:lang w:eastAsia="ru-RU" w:bidi="ru-RU"/>
        </w:rPr>
        <w:t>Перечень мероприятий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96"/>
        <w:gridCol w:w="4224"/>
        <w:gridCol w:w="2448"/>
        <w:gridCol w:w="3000"/>
      </w:tblGrid>
      <w:tr w:rsidR="00E9664C" w:rsidTr="00AC1B89">
        <w:trPr>
          <w:trHeight w:hRule="exact" w:val="84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64C" w:rsidRDefault="00E9664C" w:rsidP="00AC1B89">
            <w:pPr>
              <w:pStyle w:val="20"/>
              <w:framePr w:w="10368" w:wrap="notBeside" w:vAnchor="text" w:hAnchor="text" w:xAlign="center" w:y="1"/>
              <w:shd w:val="clear" w:color="auto" w:fill="auto"/>
              <w:spacing w:before="0" w:after="0" w:line="240" w:lineRule="exact"/>
              <w:ind w:left="280"/>
            </w:pPr>
            <w:r>
              <w:rPr>
                <w:rStyle w:val="2Arial12pt80"/>
              </w:rPr>
              <w:t>№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64C" w:rsidRDefault="00E9664C" w:rsidP="00AC1B89">
            <w:pPr>
              <w:pStyle w:val="20"/>
              <w:framePr w:w="10368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Arial12pt80"/>
              </w:rPr>
              <w:t>Мероприятия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64C" w:rsidRDefault="00E9664C" w:rsidP="00AC1B89">
            <w:pPr>
              <w:pStyle w:val="20"/>
              <w:framePr w:w="10368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Arial12pt80"/>
              </w:rPr>
              <w:t>Сроки реализации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64C" w:rsidRDefault="00E9664C" w:rsidP="00AC1B89">
            <w:pPr>
              <w:pStyle w:val="20"/>
              <w:framePr w:w="10368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Arial12pt80"/>
              </w:rPr>
              <w:t>Ответственные</w:t>
            </w:r>
          </w:p>
        </w:tc>
      </w:tr>
      <w:tr w:rsidR="00E9664C" w:rsidTr="00AC1B89">
        <w:trPr>
          <w:trHeight w:hRule="exact" w:val="84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64C" w:rsidRDefault="00E9664C" w:rsidP="00AC1B89">
            <w:pPr>
              <w:pStyle w:val="20"/>
              <w:framePr w:w="10368" w:wrap="notBeside" w:vAnchor="text" w:hAnchor="text" w:xAlign="center" w:y="1"/>
              <w:shd w:val="clear" w:color="auto" w:fill="auto"/>
              <w:spacing w:before="0" w:after="0" w:line="240" w:lineRule="exact"/>
              <w:ind w:left="160"/>
            </w:pPr>
            <w:r>
              <w:rPr>
                <w:rStyle w:val="2Arial12pt80"/>
              </w:rPr>
              <w:t>1.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64C" w:rsidRDefault="00E9664C" w:rsidP="00AC1B89">
            <w:pPr>
              <w:pStyle w:val="20"/>
              <w:framePr w:w="10368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Arial12pt80"/>
              </w:rPr>
              <w:t xml:space="preserve">Осуществление </w:t>
            </w:r>
            <w:proofErr w:type="spellStart"/>
            <w:r>
              <w:rPr>
                <w:rStyle w:val="2Arial12pt80"/>
              </w:rPr>
              <w:t>профессионально</w:t>
            </w:r>
            <w:r>
              <w:rPr>
                <w:rStyle w:val="2Arial12pt80"/>
              </w:rPr>
              <w:softHyphen/>
              <w:t>методической</w:t>
            </w:r>
            <w:proofErr w:type="spellEnd"/>
            <w:r>
              <w:rPr>
                <w:rStyle w:val="2Arial12pt80"/>
              </w:rPr>
              <w:t xml:space="preserve"> поддержки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64C" w:rsidRDefault="00E9664C" w:rsidP="00AC1B89">
            <w:pPr>
              <w:pStyle w:val="20"/>
              <w:framePr w:w="10368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Arial12pt80"/>
              </w:rPr>
              <w:t>2018-2023 г.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64C" w:rsidRDefault="00E9664C" w:rsidP="00AC1B89">
            <w:pPr>
              <w:pStyle w:val="20"/>
              <w:framePr w:w="10368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Arial12pt80"/>
              </w:rPr>
              <w:t>Директор</w:t>
            </w:r>
          </w:p>
        </w:tc>
      </w:tr>
      <w:tr w:rsidR="00E9664C" w:rsidTr="00AC1B89">
        <w:trPr>
          <w:trHeight w:hRule="exact" w:val="84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64C" w:rsidRDefault="00E9664C" w:rsidP="00AC1B89">
            <w:pPr>
              <w:pStyle w:val="20"/>
              <w:framePr w:w="10368" w:wrap="notBeside" w:vAnchor="text" w:hAnchor="text" w:xAlign="center" w:y="1"/>
              <w:shd w:val="clear" w:color="auto" w:fill="auto"/>
              <w:spacing w:before="0" w:after="0" w:line="240" w:lineRule="exact"/>
              <w:ind w:left="160"/>
            </w:pPr>
            <w:r>
              <w:rPr>
                <w:rStyle w:val="2Arial12pt80"/>
              </w:rPr>
              <w:t>2.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64C" w:rsidRDefault="00E9664C" w:rsidP="00AC1B89">
            <w:pPr>
              <w:pStyle w:val="20"/>
              <w:framePr w:w="10368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Arial12pt80"/>
              </w:rPr>
              <w:t>Разработка и апробация системы новых методов взаимодействия центра и ОУ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64C" w:rsidRDefault="00E9664C" w:rsidP="00AC1B89">
            <w:pPr>
              <w:pStyle w:val="20"/>
              <w:framePr w:w="10368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Arial12pt80"/>
              </w:rPr>
              <w:t>2018-2023 г.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64C" w:rsidRDefault="00E9664C" w:rsidP="00AC1B89">
            <w:pPr>
              <w:pStyle w:val="20"/>
              <w:framePr w:w="10368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Arial12pt80"/>
              </w:rPr>
              <w:t>педагоги</w:t>
            </w:r>
          </w:p>
        </w:tc>
      </w:tr>
      <w:tr w:rsidR="00E9664C" w:rsidTr="00AC1B89">
        <w:trPr>
          <w:trHeight w:hRule="exact" w:val="83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64C" w:rsidRDefault="00E9664C" w:rsidP="00AC1B89">
            <w:pPr>
              <w:pStyle w:val="20"/>
              <w:framePr w:w="10368" w:wrap="notBeside" w:vAnchor="text" w:hAnchor="text" w:xAlign="center" w:y="1"/>
              <w:shd w:val="clear" w:color="auto" w:fill="auto"/>
              <w:spacing w:before="0" w:after="0" w:line="240" w:lineRule="exact"/>
              <w:ind w:left="160"/>
            </w:pPr>
            <w:r>
              <w:rPr>
                <w:rStyle w:val="2Arial12pt80"/>
              </w:rPr>
              <w:t>3.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64C" w:rsidRDefault="00E9664C" w:rsidP="00AC1B89">
            <w:pPr>
              <w:pStyle w:val="20"/>
              <w:framePr w:w="10368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2Arial12pt80"/>
              </w:rPr>
              <w:t>Развитие деятельности методических объединений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64C" w:rsidRDefault="00E9664C" w:rsidP="00AC1B89">
            <w:pPr>
              <w:pStyle w:val="20"/>
              <w:framePr w:w="10368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Arial12pt80"/>
              </w:rPr>
              <w:t>2018-2023 г.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64C" w:rsidRDefault="00E9664C" w:rsidP="00AC1B89">
            <w:pPr>
              <w:pStyle w:val="20"/>
              <w:framePr w:w="10368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Arial12pt80"/>
              </w:rPr>
              <w:t>директор, руководители МО</w:t>
            </w:r>
          </w:p>
        </w:tc>
      </w:tr>
      <w:tr w:rsidR="00E9664C" w:rsidTr="00AC1B89">
        <w:trPr>
          <w:trHeight w:hRule="exact" w:val="83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64C" w:rsidRDefault="00E9664C" w:rsidP="00AC1B89">
            <w:pPr>
              <w:pStyle w:val="20"/>
              <w:framePr w:w="10368" w:wrap="notBeside" w:vAnchor="text" w:hAnchor="text" w:xAlign="center" w:y="1"/>
              <w:shd w:val="clear" w:color="auto" w:fill="auto"/>
              <w:spacing w:before="0" w:after="0" w:line="240" w:lineRule="exact"/>
              <w:ind w:left="160"/>
            </w:pPr>
            <w:r>
              <w:rPr>
                <w:rStyle w:val="2Arial12pt80"/>
              </w:rPr>
              <w:t>4.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64C" w:rsidRDefault="00E9664C" w:rsidP="00AC1B89">
            <w:pPr>
              <w:pStyle w:val="20"/>
              <w:framePr w:w="10368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Arial12pt80"/>
              </w:rPr>
              <w:t>Выпуск и распространение материалов из опыта работы центра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64C" w:rsidRDefault="00E9664C" w:rsidP="00AC1B89">
            <w:pPr>
              <w:pStyle w:val="20"/>
              <w:framePr w:w="10368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Arial12pt80"/>
              </w:rPr>
              <w:t>2018-2023 г.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64C" w:rsidRDefault="00E9664C" w:rsidP="00AC1B89">
            <w:pPr>
              <w:pStyle w:val="20"/>
              <w:framePr w:w="10368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Arial12pt80"/>
              </w:rPr>
              <w:t>Директор, педагоги</w:t>
            </w:r>
          </w:p>
        </w:tc>
      </w:tr>
      <w:tr w:rsidR="00E9664C" w:rsidTr="00AC1B89">
        <w:trPr>
          <w:trHeight w:hRule="exact" w:val="140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64C" w:rsidRDefault="00E9664C" w:rsidP="00AC1B89">
            <w:pPr>
              <w:pStyle w:val="20"/>
              <w:framePr w:w="10368" w:wrap="notBeside" w:vAnchor="text" w:hAnchor="text" w:xAlign="center" w:y="1"/>
              <w:shd w:val="clear" w:color="auto" w:fill="auto"/>
              <w:spacing w:before="0" w:after="0" w:line="240" w:lineRule="exact"/>
              <w:ind w:left="160"/>
            </w:pPr>
            <w:r>
              <w:rPr>
                <w:rStyle w:val="2Arial12pt80"/>
              </w:rPr>
              <w:t>5.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64C" w:rsidRDefault="00E9664C" w:rsidP="00AC1B89">
            <w:pPr>
              <w:pStyle w:val="20"/>
              <w:framePr w:w="10368" w:wrap="notBeside" w:vAnchor="text" w:hAnchor="text" w:xAlign="center" w:y="1"/>
              <w:shd w:val="clear" w:color="auto" w:fill="auto"/>
              <w:spacing w:before="0" w:after="0" w:line="276" w:lineRule="exact"/>
            </w:pPr>
            <w:r>
              <w:rPr>
                <w:rStyle w:val="2Arial12pt80"/>
              </w:rPr>
              <w:t>Разработка и внедрение модели работы социального педагога, учителя-логопеда, педагога-психолога в учреждениях разного типа (вида)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64C" w:rsidRDefault="00E9664C" w:rsidP="00AC1B89">
            <w:pPr>
              <w:pStyle w:val="20"/>
              <w:framePr w:w="10368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Arial12pt80"/>
              </w:rPr>
              <w:t>2018-2019 г.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64C" w:rsidRDefault="00E9664C" w:rsidP="00AC1B89">
            <w:pPr>
              <w:pStyle w:val="20"/>
              <w:framePr w:w="10368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Arial12pt80"/>
              </w:rPr>
              <w:t>педагоги</w:t>
            </w:r>
          </w:p>
        </w:tc>
      </w:tr>
      <w:tr w:rsidR="00E9664C" w:rsidTr="00AC1B89">
        <w:trPr>
          <w:trHeight w:hRule="exact" w:val="1104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64C" w:rsidRDefault="00E9664C" w:rsidP="00AC1B89">
            <w:pPr>
              <w:pStyle w:val="20"/>
              <w:framePr w:w="10368" w:wrap="notBeside" w:vAnchor="text" w:hAnchor="text" w:xAlign="center" w:y="1"/>
              <w:shd w:val="clear" w:color="auto" w:fill="auto"/>
              <w:spacing w:before="0" w:after="0" w:line="240" w:lineRule="exact"/>
              <w:ind w:left="160"/>
            </w:pPr>
            <w:r>
              <w:rPr>
                <w:rStyle w:val="2Arial12pt80"/>
              </w:rPr>
              <w:t>6.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64C" w:rsidRDefault="00E9664C" w:rsidP="00AC1B89">
            <w:pPr>
              <w:pStyle w:val="20"/>
              <w:framePr w:w="10368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2Arial12pt80"/>
              </w:rPr>
              <w:t>Развитие новых форм работы со специалистами образовательных учреждений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64C" w:rsidRDefault="00E9664C" w:rsidP="00AC1B89">
            <w:pPr>
              <w:pStyle w:val="20"/>
              <w:framePr w:w="10368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Arial12pt80"/>
              </w:rPr>
              <w:t>2018-2023 г.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64C" w:rsidRDefault="00E9664C" w:rsidP="00AC1B89">
            <w:pPr>
              <w:pStyle w:val="20"/>
              <w:framePr w:w="10368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Arial12pt80"/>
              </w:rPr>
              <w:t>Директор, педагоги</w:t>
            </w:r>
          </w:p>
        </w:tc>
      </w:tr>
      <w:tr w:rsidR="00E9664C" w:rsidTr="00AC1B89">
        <w:trPr>
          <w:trHeight w:hRule="exact" w:val="84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64C" w:rsidRDefault="00E9664C" w:rsidP="00AC1B89">
            <w:pPr>
              <w:pStyle w:val="20"/>
              <w:framePr w:w="10368" w:wrap="notBeside" w:vAnchor="text" w:hAnchor="text" w:xAlign="center" w:y="1"/>
              <w:shd w:val="clear" w:color="auto" w:fill="auto"/>
              <w:spacing w:before="0" w:after="0" w:line="240" w:lineRule="exact"/>
              <w:ind w:left="160"/>
            </w:pPr>
            <w:r>
              <w:rPr>
                <w:rStyle w:val="2Arial12pt80"/>
              </w:rPr>
              <w:t>7.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64C" w:rsidRDefault="00E9664C" w:rsidP="00AC1B89">
            <w:pPr>
              <w:pStyle w:val="20"/>
              <w:framePr w:w="10368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2Arial12pt80"/>
              </w:rPr>
              <w:t>Обновление картотеки данных по специалистам ОУ района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64C" w:rsidRDefault="00E9664C" w:rsidP="00AC1B89">
            <w:pPr>
              <w:pStyle w:val="20"/>
              <w:framePr w:w="10368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Arial12pt80"/>
              </w:rPr>
              <w:t>ежегодно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64C" w:rsidRDefault="00E9664C" w:rsidP="00AC1B89">
            <w:pPr>
              <w:pStyle w:val="20"/>
              <w:framePr w:w="10368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Arial12pt80"/>
              </w:rPr>
              <w:t>Директор, педагоги</w:t>
            </w:r>
          </w:p>
        </w:tc>
      </w:tr>
      <w:tr w:rsidR="00E9664C" w:rsidTr="00AC1B89">
        <w:trPr>
          <w:trHeight w:hRule="exact" w:val="83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64C" w:rsidRDefault="00E9664C" w:rsidP="00AC1B89">
            <w:pPr>
              <w:pStyle w:val="20"/>
              <w:framePr w:w="10368" w:wrap="notBeside" w:vAnchor="text" w:hAnchor="text" w:xAlign="center" w:y="1"/>
              <w:shd w:val="clear" w:color="auto" w:fill="auto"/>
              <w:spacing w:before="0" w:after="0" w:line="240" w:lineRule="exact"/>
              <w:ind w:left="160"/>
            </w:pPr>
            <w:r>
              <w:rPr>
                <w:rStyle w:val="2Arial12pt80"/>
              </w:rPr>
              <w:t>8.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64C" w:rsidRDefault="00E9664C" w:rsidP="00AC1B89">
            <w:pPr>
              <w:pStyle w:val="20"/>
              <w:framePr w:w="10368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Arial12pt80"/>
              </w:rPr>
              <w:t>Внедрение в практику работы ОУ новых технологий работы с детьми и семьей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64C" w:rsidRDefault="00E9664C" w:rsidP="00AC1B89">
            <w:pPr>
              <w:pStyle w:val="20"/>
              <w:framePr w:w="10368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Arial12pt80"/>
              </w:rPr>
              <w:t>2018-2023 г.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64C" w:rsidRDefault="00E9664C" w:rsidP="00AC1B89">
            <w:pPr>
              <w:pStyle w:val="20"/>
              <w:framePr w:w="10368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Arial12pt80"/>
              </w:rPr>
              <w:t>Директор, педагоги</w:t>
            </w:r>
          </w:p>
        </w:tc>
      </w:tr>
      <w:tr w:rsidR="00E9664C" w:rsidTr="00AC1B89">
        <w:trPr>
          <w:trHeight w:hRule="exact" w:val="854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64C" w:rsidRDefault="00E9664C" w:rsidP="00AC1B89">
            <w:pPr>
              <w:pStyle w:val="20"/>
              <w:framePr w:w="10368" w:wrap="notBeside" w:vAnchor="text" w:hAnchor="text" w:xAlign="center" w:y="1"/>
              <w:shd w:val="clear" w:color="auto" w:fill="auto"/>
              <w:spacing w:before="0" w:after="0" w:line="240" w:lineRule="exact"/>
              <w:ind w:left="160"/>
            </w:pPr>
            <w:r>
              <w:rPr>
                <w:rStyle w:val="2Arial12pt80"/>
              </w:rPr>
              <w:t>9.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64C" w:rsidRDefault="00E9664C" w:rsidP="00AC1B89">
            <w:pPr>
              <w:pStyle w:val="20"/>
              <w:framePr w:w="10368" w:wrap="notBeside" w:vAnchor="text" w:hAnchor="text" w:xAlign="center" w:y="1"/>
              <w:shd w:val="clear" w:color="auto" w:fill="auto"/>
              <w:spacing w:before="0" w:after="0" w:line="283" w:lineRule="exact"/>
            </w:pPr>
            <w:r>
              <w:rPr>
                <w:rStyle w:val="2Arial12pt80"/>
              </w:rPr>
              <w:t xml:space="preserve">Осуществление взаимодействия с </w:t>
            </w:r>
            <w:proofErr w:type="spellStart"/>
            <w:r>
              <w:rPr>
                <w:rStyle w:val="2Arial12pt80"/>
              </w:rPr>
              <w:t>ПМПк</w:t>
            </w:r>
            <w:proofErr w:type="spellEnd"/>
            <w:r>
              <w:rPr>
                <w:rStyle w:val="2Arial12pt80"/>
              </w:rPr>
              <w:t xml:space="preserve">, </w:t>
            </w:r>
            <w:proofErr w:type="gramStart"/>
            <w:r>
              <w:rPr>
                <w:rStyle w:val="2Arial12pt80"/>
              </w:rPr>
              <w:t>действующими</w:t>
            </w:r>
            <w:proofErr w:type="gramEnd"/>
            <w:r>
              <w:rPr>
                <w:rStyle w:val="2Arial12pt80"/>
              </w:rPr>
              <w:t xml:space="preserve"> на базе ОУ района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64C" w:rsidRDefault="00E9664C" w:rsidP="00AC1B89">
            <w:pPr>
              <w:pStyle w:val="20"/>
              <w:framePr w:w="10368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Arial12pt80"/>
              </w:rPr>
              <w:t>2018 г-2023 г.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64C" w:rsidRDefault="00E9664C" w:rsidP="00AC1B89">
            <w:pPr>
              <w:pStyle w:val="20"/>
              <w:framePr w:w="10368" w:wrap="notBeside" w:vAnchor="text" w:hAnchor="text" w:xAlign="center" w:y="1"/>
              <w:shd w:val="clear" w:color="auto" w:fill="auto"/>
              <w:spacing w:before="0" w:after="0" w:line="276" w:lineRule="exact"/>
            </w:pPr>
            <w:r>
              <w:rPr>
                <w:rStyle w:val="2Arial12pt80"/>
              </w:rPr>
              <w:t>Директор, председатель ПМПК</w:t>
            </w:r>
          </w:p>
        </w:tc>
      </w:tr>
      <w:tr w:rsidR="00E9664C" w:rsidTr="00AC1B89">
        <w:trPr>
          <w:trHeight w:hRule="exact" w:val="854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664C" w:rsidRDefault="00E9664C" w:rsidP="00AC1B89">
            <w:pPr>
              <w:pStyle w:val="20"/>
              <w:framePr w:w="10368" w:wrap="notBeside" w:vAnchor="text" w:hAnchor="text" w:xAlign="center" w:y="1"/>
              <w:shd w:val="clear" w:color="auto" w:fill="auto"/>
              <w:spacing w:before="0" w:after="0" w:line="240" w:lineRule="exact"/>
              <w:ind w:left="160"/>
            </w:pPr>
            <w:r>
              <w:rPr>
                <w:rStyle w:val="2Arial12pt80"/>
              </w:rPr>
              <w:t>10.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664C" w:rsidRDefault="00E9664C" w:rsidP="00AC1B89">
            <w:pPr>
              <w:pStyle w:val="20"/>
              <w:framePr w:w="10368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Arial12pt80"/>
              </w:rPr>
              <w:t>Изучение, обобщение и распространение опыта работы специалистов ОУ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664C" w:rsidRDefault="00E9664C" w:rsidP="00AC1B89">
            <w:pPr>
              <w:pStyle w:val="20"/>
              <w:framePr w:w="10368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Arial12pt80"/>
              </w:rPr>
              <w:t>2018 г-2023г.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64C" w:rsidRDefault="00E9664C" w:rsidP="00AC1B89">
            <w:pPr>
              <w:pStyle w:val="20"/>
              <w:framePr w:w="10368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Arial12pt80"/>
              </w:rPr>
              <w:t>Руководители МО</w:t>
            </w:r>
          </w:p>
        </w:tc>
      </w:tr>
    </w:tbl>
    <w:p w:rsidR="00E9664C" w:rsidRDefault="00E9664C" w:rsidP="00E9664C">
      <w:pPr>
        <w:framePr w:w="10368" w:wrap="notBeside" w:vAnchor="text" w:hAnchor="text" w:xAlign="center" w:y="1"/>
        <w:rPr>
          <w:sz w:val="2"/>
          <w:szCs w:val="2"/>
        </w:rPr>
      </w:pPr>
    </w:p>
    <w:p w:rsidR="00E9664C" w:rsidRDefault="00E9664C" w:rsidP="00E9664C">
      <w:pPr>
        <w:pStyle w:val="30"/>
        <w:shd w:val="clear" w:color="auto" w:fill="auto"/>
        <w:rPr>
          <w:color w:val="000000"/>
          <w:lang w:eastAsia="ru-RU" w:bidi="ru-RU"/>
        </w:rPr>
      </w:pPr>
    </w:p>
    <w:p w:rsidR="00E9664C" w:rsidRDefault="00E9664C" w:rsidP="00E9664C">
      <w:pPr>
        <w:pStyle w:val="a7"/>
        <w:framePr w:w="9878" w:wrap="notBeside" w:vAnchor="text" w:hAnchor="text" w:xAlign="center" w:y="1"/>
        <w:shd w:val="clear" w:color="auto" w:fill="auto"/>
        <w:spacing w:line="240" w:lineRule="exact"/>
        <w:rPr>
          <w:color w:val="000000"/>
          <w:sz w:val="24"/>
          <w:szCs w:val="24"/>
          <w:lang w:eastAsia="ru-RU" w:bidi="ru-RU"/>
        </w:rPr>
      </w:pPr>
    </w:p>
    <w:p w:rsidR="00E9664C" w:rsidRPr="00E9664C" w:rsidRDefault="00E9664C" w:rsidP="00E9664C">
      <w:pPr>
        <w:pStyle w:val="30"/>
        <w:framePr w:w="9878" w:wrap="notBeside" w:vAnchor="text" w:hAnchor="text" w:xAlign="center" w:y="1"/>
        <w:shd w:val="clear" w:color="auto" w:fill="auto"/>
        <w:rPr>
          <w:i/>
        </w:rPr>
      </w:pPr>
      <w:r>
        <w:rPr>
          <w:color w:val="000000"/>
          <w:lang w:eastAsia="ru-RU" w:bidi="ru-RU"/>
        </w:rPr>
        <w:t>3. Комплексное сопровождение детей с ограниченными возможностями здоровья.</w:t>
      </w:r>
    </w:p>
    <w:p w:rsidR="00E9664C" w:rsidRDefault="00E9664C" w:rsidP="00E9664C">
      <w:pPr>
        <w:pStyle w:val="20"/>
        <w:framePr w:w="9878" w:wrap="notBeside" w:vAnchor="text" w:hAnchor="text" w:xAlign="center" w:y="1"/>
        <w:shd w:val="clear" w:color="auto" w:fill="auto"/>
      </w:pPr>
      <w:r>
        <w:rPr>
          <w:rStyle w:val="22"/>
        </w:rPr>
        <w:t xml:space="preserve">Задачи: </w:t>
      </w:r>
      <w:r>
        <w:rPr>
          <w:color w:val="000000"/>
          <w:lang w:eastAsia="ru-RU" w:bidi="ru-RU"/>
        </w:rPr>
        <w:t xml:space="preserve">проведение своевременной диагностики детей с ограниченными возможностями здоровья, осуществление комплексной </w:t>
      </w:r>
      <w:proofErr w:type="spellStart"/>
      <w:r>
        <w:rPr>
          <w:color w:val="000000"/>
          <w:lang w:eastAsia="ru-RU" w:bidi="ru-RU"/>
        </w:rPr>
        <w:t>индивидуально</w:t>
      </w:r>
      <w:r>
        <w:rPr>
          <w:color w:val="000000"/>
          <w:lang w:eastAsia="ru-RU" w:bidi="ru-RU"/>
        </w:rPr>
        <w:softHyphen/>
        <w:t>ориентированной</w:t>
      </w:r>
      <w:proofErr w:type="spellEnd"/>
      <w:r>
        <w:rPr>
          <w:color w:val="000000"/>
          <w:lang w:eastAsia="ru-RU" w:bidi="ru-RU"/>
        </w:rPr>
        <w:t xml:space="preserve"> помощи детям и их родителям, развитие межведомственных связей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10"/>
        <w:gridCol w:w="4790"/>
        <w:gridCol w:w="1877"/>
        <w:gridCol w:w="2501"/>
      </w:tblGrid>
      <w:tr w:rsidR="00E9664C" w:rsidTr="00AC1B89">
        <w:trPr>
          <w:trHeight w:hRule="exact" w:val="57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64C" w:rsidRDefault="00E9664C" w:rsidP="00AC1B89">
            <w:pPr>
              <w:pStyle w:val="20"/>
              <w:framePr w:w="9878" w:wrap="notBeside" w:vAnchor="text" w:hAnchor="text" w:xAlign="center" w:y="1"/>
              <w:shd w:val="clear" w:color="auto" w:fill="auto"/>
              <w:spacing w:line="240" w:lineRule="exact"/>
              <w:ind w:left="280"/>
            </w:pPr>
            <w:r>
              <w:rPr>
                <w:rStyle w:val="2Arial12pt80"/>
              </w:rPr>
              <w:t>№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64C" w:rsidRDefault="00E9664C" w:rsidP="00AC1B89">
            <w:pPr>
              <w:pStyle w:val="20"/>
              <w:framePr w:w="9878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Arial12pt80"/>
              </w:rPr>
              <w:t>Мероприятия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64C" w:rsidRDefault="00E9664C" w:rsidP="00AC1B89">
            <w:pPr>
              <w:pStyle w:val="20"/>
              <w:framePr w:w="9878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Arial12pt80"/>
              </w:rPr>
              <w:t>Сроки реализации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64C" w:rsidRDefault="00E9664C" w:rsidP="00AC1B89">
            <w:pPr>
              <w:pStyle w:val="20"/>
              <w:framePr w:w="9878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Arial12pt80"/>
              </w:rPr>
              <w:t>Исполнители</w:t>
            </w:r>
          </w:p>
        </w:tc>
      </w:tr>
      <w:tr w:rsidR="00E9664C" w:rsidTr="00AC1B89">
        <w:trPr>
          <w:trHeight w:hRule="exact" w:val="101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64C" w:rsidRDefault="00E9664C" w:rsidP="00AC1B89">
            <w:pPr>
              <w:pStyle w:val="20"/>
              <w:framePr w:w="9878" w:wrap="notBeside" w:vAnchor="text" w:hAnchor="text" w:xAlign="center" w:y="1"/>
              <w:shd w:val="clear" w:color="auto" w:fill="auto"/>
              <w:spacing w:line="260" w:lineRule="exact"/>
              <w:ind w:left="160"/>
            </w:pPr>
            <w:r>
              <w:rPr>
                <w:rStyle w:val="2ArialNarrow12pt"/>
              </w:rPr>
              <w:t>1</w:t>
            </w:r>
            <w:r>
              <w:rPr>
                <w:rStyle w:val="2ArialNarrow13pt"/>
              </w:rPr>
              <w:t>.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64C" w:rsidRDefault="00E9664C" w:rsidP="00AC1B89">
            <w:pPr>
              <w:pStyle w:val="20"/>
              <w:framePr w:w="987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Arial12pt80"/>
              </w:rPr>
              <w:t>Выявление детей с ограниченными возможностями здоровья совместно с ОУ и сопричастными организациями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64C" w:rsidRDefault="00E9664C" w:rsidP="00AC1B89">
            <w:pPr>
              <w:pStyle w:val="20"/>
              <w:framePr w:w="9878" w:wrap="notBeside" w:vAnchor="text" w:hAnchor="text" w:xAlign="center" w:y="1"/>
              <w:shd w:val="clear" w:color="auto" w:fill="auto"/>
              <w:spacing w:line="240" w:lineRule="exact"/>
              <w:ind w:left="360"/>
            </w:pPr>
            <w:r>
              <w:rPr>
                <w:rStyle w:val="2Arial12pt80"/>
              </w:rPr>
              <w:t>2018-2023 г.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64C" w:rsidRDefault="00E9664C" w:rsidP="00AC1B89">
            <w:pPr>
              <w:pStyle w:val="20"/>
              <w:framePr w:w="9878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Arial12pt80"/>
              </w:rPr>
              <w:t>Директор, педагоги</w:t>
            </w:r>
          </w:p>
        </w:tc>
      </w:tr>
      <w:tr w:rsidR="00E9664C" w:rsidTr="00AC1B89">
        <w:trPr>
          <w:trHeight w:hRule="exact" w:val="57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64C" w:rsidRDefault="00E9664C" w:rsidP="00AC1B89">
            <w:pPr>
              <w:pStyle w:val="20"/>
              <w:framePr w:w="9878" w:wrap="notBeside" w:vAnchor="text" w:hAnchor="text" w:xAlign="center" w:y="1"/>
              <w:shd w:val="clear" w:color="auto" w:fill="auto"/>
              <w:spacing w:line="240" w:lineRule="exact"/>
              <w:ind w:left="160"/>
            </w:pPr>
            <w:r>
              <w:rPr>
                <w:rStyle w:val="2Arial12pt80"/>
              </w:rPr>
              <w:t>2.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64C" w:rsidRDefault="00E9664C" w:rsidP="00AC1B89">
            <w:pPr>
              <w:pStyle w:val="20"/>
              <w:framePr w:w="9878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Arial12pt80"/>
              </w:rPr>
              <w:t>Создание картотеки данных по детям-инвалидам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64C" w:rsidRDefault="00E9664C" w:rsidP="00AC1B89">
            <w:pPr>
              <w:pStyle w:val="20"/>
              <w:framePr w:w="9878" w:wrap="notBeside" w:vAnchor="text" w:hAnchor="text" w:xAlign="center" w:y="1"/>
              <w:shd w:val="clear" w:color="auto" w:fill="auto"/>
              <w:spacing w:line="240" w:lineRule="exact"/>
              <w:ind w:left="360"/>
            </w:pPr>
            <w:r>
              <w:rPr>
                <w:rStyle w:val="2Arial12pt80"/>
              </w:rPr>
              <w:t>2018-2019 г.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64C" w:rsidRDefault="00E9664C" w:rsidP="00AC1B89">
            <w:pPr>
              <w:pStyle w:val="20"/>
              <w:framePr w:w="9878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Arial12pt80"/>
              </w:rPr>
              <w:t>Директор, педагоги</w:t>
            </w:r>
          </w:p>
        </w:tc>
      </w:tr>
      <w:tr w:rsidR="00E9664C" w:rsidTr="00AC1B89">
        <w:trPr>
          <w:trHeight w:hRule="exact" w:val="74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64C" w:rsidRDefault="00E9664C" w:rsidP="00AC1B89">
            <w:pPr>
              <w:pStyle w:val="20"/>
              <w:framePr w:w="9878" w:wrap="notBeside" w:vAnchor="text" w:hAnchor="text" w:xAlign="center" w:y="1"/>
              <w:shd w:val="clear" w:color="auto" w:fill="auto"/>
              <w:spacing w:line="240" w:lineRule="exact"/>
              <w:ind w:left="160"/>
            </w:pPr>
            <w:r>
              <w:rPr>
                <w:rStyle w:val="2Arial12pt80"/>
              </w:rPr>
              <w:t>3.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64C" w:rsidRDefault="00E9664C" w:rsidP="00AC1B89">
            <w:pPr>
              <w:pStyle w:val="20"/>
              <w:framePr w:w="9878" w:wrap="notBeside" w:vAnchor="text" w:hAnchor="text" w:xAlign="center" w:y="1"/>
              <w:shd w:val="clear" w:color="auto" w:fill="auto"/>
              <w:spacing w:line="271" w:lineRule="exact"/>
            </w:pPr>
            <w:r>
              <w:rPr>
                <w:rStyle w:val="2Arial12pt80"/>
              </w:rPr>
              <w:t>Разработка модели сопровождения ребенка с ОВЗ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64C" w:rsidRDefault="00E9664C" w:rsidP="00AC1B89">
            <w:pPr>
              <w:pStyle w:val="20"/>
              <w:framePr w:w="9878" w:wrap="notBeside" w:vAnchor="text" w:hAnchor="text" w:xAlign="center" w:y="1"/>
              <w:shd w:val="clear" w:color="auto" w:fill="auto"/>
              <w:spacing w:line="240" w:lineRule="exact"/>
              <w:ind w:left="360"/>
            </w:pPr>
            <w:r>
              <w:rPr>
                <w:rStyle w:val="2Arial12pt80"/>
              </w:rPr>
              <w:t>2018-2019 г.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64C" w:rsidRDefault="00E9664C" w:rsidP="00AC1B89">
            <w:pPr>
              <w:pStyle w:val="20"/>
              <w:framePr w:w="9878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Arial12pt80"/>
              </w:rPr>
              <w:t>Социальные педагоги</w:t>
            </w:r>
          </w:p>
        </w:tc>
      </w:tr>
      <w:tr w:rsidR="00E9664C" w:rsidTr="00AC1B89">
        <w:trPr>
          <w:trHeight w:hRule="exact" w:val="11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64C" w:rsidRDefault="00E9664C" w:rsidP="00AC1B89">
            <w:pPr>
              <w:pStyle w:val="20"/>
              <w:framePr w:w="9878" w:wrap="notBeside" w:vAnchor="text" w:hAnchor="text" w:xAlign="center" w:y="1"/>
              <w:shd w:val="clear" w:color="auto" w:fill="auto"/>
              <w:spacing w:line="240" w:lineRule="exact"/>
              <w:ind w:left="160"/>
            </w:pPr>
            <w:r>
              <w:rPr>
                <w:rStyle w:val="2Arial12pt80"/>
              </w:rPr>
              <w:t>4.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64C" w:rsidRDefault="00E9664C" w:rsidP="00AC1B89">
            <w:pPr>
              <w:pStyle w:val="20"/>
              <w:framePr w:w="987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Arial12pt80"/>
              </w:rPr>
              <w:t>Патронаж детей-инвалидов, обучающихся с использованием дистанционных образовательных технологий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64C" w:rsidRDefault="00E9664C" w:rsidP="00AC1B89">
            <w:pPr>
              <w:pStyle w:val="20"/>
              <w:framePr w:w="9878" w:wrap="notBeside" w:vAnchor="text" w:hAnchor="text" w:xAlign="center" w:y="1"/>
              <w:shd w:val="clear" w:color="auto" w:fill="auto"/>
              <w:spacing w:line="283" w:lineRule="exact"/>
              <w:ind w:left="360"/>
            </w:pPr>
            <w:r>
              <w:rPr>
                <w:rStyle w:val="2Arial12pt80"/>
              </w:rPr>
              <w:t>2018-2023 г. 2 раза в год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64C" w:rsidRDefault="00E9664C" w:rsidP="00AC1B89">
            <w:pPr>
              <w:pStyle w:val="20"/>
              <w:framePr w:w="9878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Arial12pt80"/>
              </w:rPr>
              <w:t>Социальные педагоги</w:t>
            </w:r>
          </w:p>
        </w:tc>
      </w:tr>
      <w:tr w:rsidR="00E9664C" w:rsidTr="00AC1B89">
        <w:trPr>
          <w:trHeight w:hRule="exact" w:val="157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64C" w:rsidRDefault="00E9664C" w:rsidP="00AC1B89">
            <w:pPr>
              <w:pStyle w:val="20"/>
              <w:framePr w:w="9878" w:wrap="notBeside" w:vAnchor="text" w:hAnchor="text" w:xAlign="center" w:y="1"/>
              <w:shd w:val="clear" w:color="auto" w:fill="auto"/>
              <w:spacing w:line="240" w:lineRule="exact"/>
              <w:ind w:left="160"/>
            </w:pPr>
            <w:r>
              <w:rPr>
                <w:rStyle w:val="2Arial12pt80"/>
              </w:rPr>
              <w:t>5.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64C" w:rsidRDefault="00E9664C" w:rsidP="00AC1B89">
            <w:pPr>
              <w:pStyle w:val="20"/>
              <w:framePr w:w="9878" w:wrap="notBeside" w:vAnchor="text" w:hAnchor="text" w:xAlign="center" w:y="1"/>
              <w:shd w:val="clear" w:color="auto" w:fill="auto"/>
              <w:spacing w:line="276" w:lineRule="exact"/>
            </w:pPr>
            <w:r>
              <w:rPr>
                <w:rStyle w:val="2Arial12pt80"/>
              </w:rPr>
              <w:t xml:space="preserve">Организация семинаров, семинаров-практикумов с целью психолого-педагогического просвещения </w:t>
            </w:r>
            <w:proofErr w:type="gramStart"/>
            <w:r>
              <w:rPr>
                <w:rStyle w:val="2Arial12pt80"/>
              </w:rPr>
              <w:t>для</w:t>
            </w:r>
            <w:proofErr w:type="gramEnd"/>
          </w:p>
          <w:p w:rsidR="00E9664C" w:rsidRDefault="00E9664C" w:rsidP="00E9664C">
            <w:pPr>
              <w:pStyle w:val="20"/>
              <w:framePr w:w="9878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25"/>
              </w:tabs>
              <w:spacing w:before="0" w:after="0" w:line="276" w:lineRule="exact"/>
              <w:jc w:val="both"/>
            </w:pPr>
            <w:r>
              <w:rPr>
                <w:rStyle w:val="2Arial12pt80"/>
              </w:rPr>
              <w:t>администрации</w:t>
            </w:r>
          </w:p>
          <w:p w:rsidR="00E9664C" w:rsidRDefault="00E9664C" w:rsidP="00E9664C">
            <w:pPr>
              <w:pStyle w:val="20"/>
              <w:framePr w:w="9878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25"/>
              </w:tabs>
              <w:spacing w:before="0" w:after="0" w:line="276" w:lineRule="exact"/>
              <w:jc w:val="both"/>
            </w:pPr>
            <w:r>
              <w:rPr>
                <w:rStyle w:val="2Arial12pt80"/>
              </w:rPr>
              <w:t>педагогов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64C" w:rsidRDefault="00E9664C" w:rsidP="00AC1B89">
            <w:pPr>
              <w:pStyle w:val="20"/>
              <w:framePr w:w="9878" w:wrap="notBeside" w:vAnchor="text" w:hAnchor="text" w:xAlign="center" w:y="1"/>
              <w:shd w:val="clear" w:color="auto" w:fill="auto"/>
              <w:spacing w:line="240" w:lineRule="exact"/>
              <w:ind w:left="360"/>
            </w:pPr>
            <w:r>
              <w:rPr>
                <w:rStyle w:val="2Arial12pt80"/>
              </w:rPr>
              <w:t>2018-2023 г.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64C" w:rsidRDefault="00E9664C" w:rsidP="00AC1B89">
            <w:pPr>
              <w:pStyle w:val="20"/>
              <w:framePr w:w="9878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Arial12pt80"/>
              </w:rPr>
              <w:t>Директор, педагоги</w:t>
            </w:r>
          </w:p>
        </w:tc>
      </w:tr>
      <w:tr w:rsidR="00E9664C" w:rsidTr="00AC1B89">
        <w:trPr>
          <w:trHeight w:hRule="exact" w:val="101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64C" w:rsidRDefault="00E9664C" w:rsidP="00AC1B89">
            <w:pPr>
              <w:pStyle w:val="20"/>
              <w:framePr w:w="9878" w:wrap="notBeside" w:vAnchor="text" w:hAnchor="text" w:xAlign="center" w:y="1"/>
              <w:shd w:val="clear" w:color="auto" w:fill="auto"/>
              <w:spacing w:line="240" w:lineRule="exact"/>
              <w:ind w:left="160"/>
            </w:pPr>
            <w:r>
              <w:rPr>
                <w:rStyle w:val="2Arial12pt80"/>
              </w:rPr>
              <w:t>6.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64C" w:rsidRDefault="00E9664C" w:rsidP="00AC1B89">
            <w:pPr>
              <w:pStyle w:val="20"/>
              <w:framePr w:w="9878" w:wrap="notBeside" w:vAnchor="text" w:hAnchor="text" w:xAlign="center" w:y="1"/>
              <w:shd w:val="clear" w:color="auto" w:fill="auto"/>
              <w:spacing w:line="271" w:lineRule="exact"/>
            </w:pPr>
            <w:r>
              <w:rPr>
                <w:rStyle w:val="2Arial12pt80"/>
              </w:rPr>
              <w:t>Организация консультаций для администраторов, педагогов, специалистов и работников сопричастных организаций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64C" w:rsidRDefault="00E9664C" w:rsidP="00AC1B89">
            <w:pPr>
              <w:pStyle w:val="20"/>
              <w:framePr w:w="9878" w:wrap="notBeside" w:vAnchor="text" w:hAnchor="text" w:xAlign="center" w:y="1"/>
              <w:shd w:val="clear" w:color="auto" w:fill="auto"/>
              <w:spacing w:line="240" w:lineRule="exact"/>
              <w:ind w:left="360"/>
            </w:pPr>
            <w:r>
              <w:rPr>
                <w:rStyle w:val="2Arial12pt80"/>
              </w:rPr>
              <w:t>2018-2017 г.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64C" w:rsidRDefault="00E9664C" w:rsidP="00AC1B89">
            <w:pPr>
              <w:pStyle w:val="20"/>
              <w:framePr w:w="9878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Arial12pt80"/>
              </w:rPr>
              <w:t>Директор, педагоги</w:t>
            </w:r>
          </w:p>
        </w:tc>
      </w:tr>
      <w:tr w:rsidR="00E9664C" w:rsidTr="00AC1B89">
        <w:trPr>
          <w:trHeight w:hRule="exact" w:val="110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64C" w:rsidRDefault="00E9664C" w:rsidP="00AC1B89">
            <w:pPr>
              <w:pStyle w:val="20"/>
              <w:framePr w:w="9878" w:wrap="notBeside" w:vAnchor="text" w:hAnchor="text" w:xAlign="center" w:y="1"/>
              <w:shd w:val="clear" w:color="auto" w:fill="auto"/>
              <w:spacing w:line="240" w:lineRule="exact"/>
              <w:ind w:left="160"/>
            </w:pPr>
            <w:r>
              <w:rPr>
                <w:rStyle w:val="2Arial12pt80"/>
              </w:rPr>
              <w:t>7.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64C" w:rsidRDefault="00E9664C" w:rsidP="00AC1B89">
            <w:pPr>
              <w:pStyle w:val="20"/>
              <w:framePr w:w="987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Arial12pt80"/>
              </w:rPr>
              <w:t>Информационно-просветительская деятельность среди родителей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64C" w:rsidRDefault="00E9664C" w:rsidP="00AC1B89">
            <w:pPr>
              <w:pStyle w:val="20"/>
              <w:framePr w:w="9878" w:wrap="notBeside" w:vAnchor="text" w:hAnchor="text" w:xAlign="center" w:y="1"/>
              <w:shd w:val="clear" w:color="auto" w:fill="auto"/>
              <w:spacing w:line="240" w:lineRule="exact"/>
              <w:ind w:left="360"/>
            </w:pPr>
            <w:r>
              <w:rPr>
                <w:rStyle w:val="2Arial12pt80"/>
              </w:rPr>
              <w:t>2012-2023 г.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64C" w:rsidRDefault="00E9664C" w:rsidP="00AC1B89">
            <w:pPr>
              <w:pStyle w:val="20"/>
              <w:framePr w:w="9878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Arial12pt80"/>
              </w:rPr>
              <w:t>Директор, педагоги</w:t>
            </w:r>
          </w:p>
        </w:tc>
      </w:tr>
      <w:tr w:rsidR="00E9664C" w:rsidTr="00AC1B89">
        <w:trPr>
          <w:trHeight w:hRule="exact" w:val="119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64C" w:rsidRDefault="00E9664C" w:rsidP="00AC1B89">
            <w:pPr>
              <w:pStyle w:val="20"/>
              <w:framePr w:w="9878" w:wrap="notBeside" w:vAnchor="text" w:hAnchor="text" w:xAlign="center" w:y="1"/>
              <w:shd w:val="clear" w:color="auto" w:fill="auto"/>
              <w:spacing w:line="240" w:lineRule="exact"/>
              <w:ind w:left="160"/>
            </w:pPr>
            <w:r>
              <w:rPr>
                <w:rStyle w:val="2Arial12pt80"/>
              </w:rPr>
              <w:t>8.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64C" w:rsidRDefault="00E9664C" w:rsidP="00AC1B89">
            <w:pPr>
              <w:pStyle w:val="20"/>
              <w:framePr w:w="9878" w:wrap="notBeside" w:vAnchor="text" w:hAnchor="text" w:xAlign="center" w:y="1"/>
              <w:shd w:val="clear" w:color="auto" w:fill="auto"/>
              <w:spacing w:line="281" w:lineRule="exact"/>
            </w:pPr>
            <w:r>
              <w:rPr>
                <w:rStyle w:val="2Arial12pt80"/>
              </w:rPr>
              <w:t>Разработка и реализация индивидуальн</w:t>
            </w:r>
            <w:proofErr w:type="gramStart"/>
            <w:r>
              <w:rPr>
                <w:rStyle w:val="2Arial12pt80"/>
              </w:rPr>
              <w:t>о-</w:t>
            </w:r>
            <w:proofErr w:type="gramEnd"/>
            <w:r>
              <w:rPr>
                <w:rStyle w:val="2Arial12pt80"/>
              </w:rPr>
              <w:t xml:space="preserve"> </w:t>
            </w:r>
            <w:proofErr w:type="spellStart"/>
            <w:r>
              <w:rPr>
                <w:rStyle w:val="2Arial12pt80"/>
              </w:rPr>
              <w:t>ориетнированных</w:t>
            </w:r>
            <w:proofErr w:type="spellEnd"/>
            <w:r>
              <w:rPr>
                <w:rStyle w:val="2Arial12pt80"/>
              </w:rPr>
              <w:t xml:space="preserve"> коррекционно-развивающих программ работы с ребенком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64C" w:rsidRDefault="00E9664C" w:rsidP="00AC1B89">
            <w:pPr>
              <w:pStyle w:val="20"/>
              <w:framePr w:w="9878" w:wrap="notBeside" w:vAnchor="text" w:hAnchor="text" w:xAlign="center" w:y="1"/>
              <w:shd w:val="clear" w:color="auto" w:fill="auto"/>
              <w:spacing w:line="240" w:lineRule="exact"/>
              <w:ind w:left="360"/>
            </w:pPr>
            <w:r>
              <w:rPr>
                <w:rStyle w:val="2Arial12pt80"/>
              </w:rPr>
              <w:t>2018-2023 г.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64C" w:rsidRDefault="00E9664C" w:rsidP="00AC1B89">
            <w:pPr>
              <w:pStyle w:val="20"/>
              <w:framePr w:w="9878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Arial12pt80"/>
              </w:rPr>
              <w:t>педагоги</w:t>
            </w:r>
          </w:p>
        </w:tc>
      </w:tr>
      <w:tr w:rsidR="00E9664C" w:rsidTr="00AC1B89">
        <w:trPr>
          <w:trHeight w:hRule="exact" w:val="117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64C" w:rsidRDefault="00E9664C" w:rsidP="00AC1B89">
            <w:pPr>
              <w:pStyle w:val="20"/>
              <w:framePr w:w="9878" w:wrap="notBeside" w:vAnchor="text" w:hAnchor="text" w:xAlign="center" w:y="1"/>
              <w:shd w:val="clear" w:color="auto" w:fill="auto"/>
              <w:spacing w:line="240" w:lineRule="exact"/>
              <w:ind w:left="160"/>
            </w:pPr>
            <w:r>
              <w:rPr>
                <w:rStyle w:val="2Arial12pt80"/>
              </w:rPr>
              <w:t>9.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64C" w:rsidRDefault="00E9664C" w:rsidP="00AC1B89">
            <w:pPr>
              <w:pStyle w:val="20"/>
              <w:framePr w:w="9878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Arial12pt80"/>
              </w:rPr>
              <w:t>Сопровождение детей с ограниченными возможностями здоровья в условиях образовательной интеграции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64C" w:rsidRDefault="00E9664C" w:rsidP="00AC1B89">
            <w:pPr>
              <w:pStyle w:val="20"/>
              <w:framePr w:w="9878" w:wrap="notBeside" w:vAnchor="text" w:hAnchor="text" w:xAlign="center" w:y="1"/>
              <w:shd w:val="clear" w:color="auto" w:fill="auto"/>
              <w:spacing w:line="240" w:lineRule="exact"/>
              <w:ind w:left="360"/>
            </w:pPr>
            <w:r>
              <w:rPr>
                <w:rStyle w:val="2Arial12pt80"/>
              </w:rPr>
              <w:t>2018-2023 г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64C" w:rsidRDefault="00E9664C" w:rsidP="00AC1B89">
            <w:pPr>
              <w:pStyle w:val="20"/>
              <w:framePr w:w="9878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Arial12pt80"/>
              </w:rPr>
              <w:t>педагоги</w:t>
            </w:r>
          </w:p>
        </w:tc>
      </w:tr>
      <w:tr w:rsidR="00E9664C" w:rsidTr="00AC1B89">
        <w:trPr>
          <w:trHeight w:hRule="exact" w:val="112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64C" w:rsidRDefault="00E9664C" w:rsidP="00AC1B89">
            <w:pPr>
              <w:pStyle w:val="20"/>
              <w:framePr w:w="9878" w:wrap="notBeside" w:vAnchor="text" w:hAnchor="text" w:xAlign="center" w:y="1"/>
              <w:shd w:val="clear" w:color="auto" w:fill="auto"/>
              <w:spacing w:line="240" w:lineRule="exact"/>
              <w:ind w:left="160"/>
            </w:pPr>
            <w:r>
              <w:rPr>
                <w:rStyle w:val="2Arial12pt80"/>
              </w:rPr>
              <w:t>10.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64C" w:rsidRDefault="00E9664C" w:rsidP="00AC1B89">
            <w:pPr>
              <w:pStyle w:val="20"/>
              <w:framePr w:w="987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Arial12pt80"/>
              </w:rPr>
              <w:t>Реализация социального партнерства с учреждениями образования, здравоохранения, социальной защиты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64C" w:rsidRDefault="00E9664C" w:rsidP="00AC1B89">
            <w:pPr>
              <w:pStyle w:val="20"/>
              <w:framePr w:w="9878" w:wrap="notBeside" w:vAnchor="text" w:hAnchor="text" w:xAlign="center" w:y="1"/>
              <w:shd w:val="clear" w:color="auto" w:fill="auto"/>
              <w:spacing w:line="240" w:lineRule="exact"/>
              <w:ind w:left="360"/>
            </w:pPr>
            <w:r>
              <w:rPr>
                <w:rStyle w:val="2Arial12pt80"/>
              </w:rPr>
              <w:t>2018-2023 г.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64C" w:rsidRDefault="00E9664C" w:rsidP="00AC1B89">
            <w:pPr>
              <w:pStyle w:val="20"/>
              <w:framePr w:w="9878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Arial12pt80"/>
              </w:rPr>
              <w:t>Директор</w:t>
            </w:r>
          </w:p>
        </w:tc>
      </w:tr>
      <w:tr w:rsidR="00E9664C" w:rsidTr="00AC1B89">
        <w:trPr>
          <w:trHeight w:hRule="exact" w:val="113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664C" w:rsidRDefault="00E9664C" w:rsidP="00AC1B89">
            <w:pPr>
              <w:pStyle w:val="20"/>
              <w:framePr w:w="9878" w:wrap="notBeside" w:vAnchor="text" w:hAnchor="text" w:xAlign="center" w:y="1"/>
              <w:shd w:val="clear" w:color="auto" w:fill="auto"/>
              <w:spacing w:line="240" w:lineRule="exact"/>
              <w:ind w:left="160"/>
            </w:pPr>
            <w:r>
              <w:rPr>
                <w:rStyle w:val="2Arial12pt80"/>
              </w:rPr>
              <w:t>11.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664C" w:rsidRDefault="00E9664C" w:rsidP="00AC1B89">
            <w:pPr>
              <w:pStyle w:val="20"/>
              <w:framePr w:w="9878" w:wrap="notBeside" w:vAnchor="text" w:hAnchor="text" w:xAlign="center" w:y="1"/>
              <w:shd w:val="clear" w:color="auto" w:fill="auto"/>
              <w:spacing w:line="276" w:lineRule="exact"/>
            </w:pPr>
            <w:r>
              <w:rPr>
                <w:rStyle w:val="2Arial12pt80"/>
              </w:rPr>
              <w:t>Повышение уровня профессионализма через повышение квалификации, изучение отечественного и зарубежного опыта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664C" w:rsidRDefault="00E9664C" w:rsidP="00AC1B89">
            <w:pPr>
              <w:pStyle w:val="20"/>
              <w:framePr w:w="9878" w:wrap="notBeside" w:vAnchor="text" w:hAnchor="text" w:xAlign="center" w:y="1"/>
              <w:shd w:val="clear" w:color="auto" w:fill="auto"/>
              <w:spacing w:line="240" w:lineRule="exact"/>
              <w:ind w:left="360"/>
            </w:pPr>
            <w:r>
              <w:rPr>
                <w:rStyle w:val="2Arial12pt80"/>
              </w:rPr>
              <w:t>2018-2023 г.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64C" w:rsidRDefault="00E9664C" w:rsidP="00AC1B89">
            <w:pPr>
              <w:pStyle w:val="20"/>
              <w:framePr w:w="9878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Arial12pt80"/>
              </w:rPr>
              <w:t>Директор, педагоги</w:t>
            </w:r>
          </w:p>
        </w:tc>
      </w:tr>
    </w:tbl>
    <w:p w:rsidR="00E9664C" w:rsidRDefault="00E9664C" w:rsidP="00E9664C">
      <w:pPr>
        <w:framePr w:w="9878" w:wrap="notBeside" w:vAnchor="text" w:hAnchor="text" w:xAlign="center" w:y="1"/>
        <w:rPr>
          <w:sz w:val="2"/>
          <w:szCs w:val="2"/>
        </w:rPr>
      </w:pPr>
    </w:p>
    <w:p w:rsidR="00E9664C" w:rsidRDefault="00E9664C" w:rsidP="00E9664C">
      <w:pPr>
        <w:rPr>
          <w:sz w:val="2"/>
          <w:szCs w:val="2"/>
        </w:rPr>
      </w:pPr>
    </w:p>
    <w:p w:rsidR="00E9664C" w:rsidRDefault="00E9664C" w:rsidP="00E9664C">
      <w:pPr>
        <w:rPr>
          <w:sz w:val="2"/>
          <w:szCs w:val="2"/>
        </w:rPr>
      </w:pPr>
    </w:p>
    <w:p w:rsidR="00031A7A" w:rsidRDefault="00E9664C" w:rsidP="004E11B9">
      <w:pPr>
        <w:tabs>
          <w:tab w:val="left" w:pos="27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Конечным результатом реализации программы является:</w:t>
      </w:r>
    </w:p>
    <w:p w:rsidR="00E9664C" w:rsidRDefault="00E9664C" w:rsidP="004E11B9">
      <w:pPr>
        <w:tabs>
          <w:tab w:val="left" w:pos="27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-обеспечить стабильное и качественное функционирование центра;</w:t>
      </w:r>
    </w:p>
    <w:p w:rsidR="00E9664C" w:rsidRDefault="00E9664C" w:rsidP="004E11B9">
      <w:pPr>
        <w:tabs>
          <w:tab w:val="left" w:pos="27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оптимизация партнерских связей с субъектами образования района;</w:t>
      </w:r>
    </w:p>
    <w:p w:rsidR="00FE1E41" w:rsidRDefault="00E9664C" w:rsidP="004E11B9">
      <w:pPr>
        <w:tabs>
          <w:tab w:val="left" w:pos="27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-обеспечить сопровождение ребенка с ОВЗ в системе образовательного пространства.</w:t>
      </w:r>
    </w:p>
    <w:p w:rsidR="00FE1E41" w:rsidRPr="00FE1E41" w:rsidRDefault="00FE1E41" w:rsidP="004E11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1E41" w:rsidRPr="00FE1E41" w:rsidRDefault="00FE1E41" w:rsidP="00FE1E41">
      <w:pPr>
        <w:rPr>
          <w:rFonts w:ascii="Times New Roman" w:hAnsi="Times New Roman" w:cs="Times New Roman"/>
          <w:sz w:val="28"/>
          <w:szCs w:val="28"/>
        </w:rPr>
      </w:pPr>
    </w:p>
    <w:p w:rsidR="00FE1E41" w:rsidRPr="00FE1E41" w:rsidRDefault="00FE1E41" w:rsidP="00FE1E41">
      <w:pPr>
        <w:rPr>
          <w:rFonts w:ascii="Times New Roman" w:hAnsi="Times New Roman" w:cs="Times New Roman"/>
          <w:sz w:val="28"/>
          <w:szCs w:val="28"/>
        </w:rPr>
      </w:pPr>
    </w:p>
    <w:p w:rsidR="00FE1E41" w:rsidRPr="00FE1E41" w:rsidRDefault="00FE1E41" w:rsidP="00FE1E41">
      <w:pPr>
        <w:rPr>
          <w:rFonts w:ascii="Times New Roman" w:hAnsi="Times New Roman" w:cs="Times New Roman"/>
          <w:sz w:val="28"/>
          <w:szCs w:val="28"/>
        </w:rPr>
      </w:pPr>
    </w:p>
    <w:p w:rsidR="00FE1E41" w:rsidRPr="00FE1E41" w:rsidRDefault="00FE1E41" w:rsidP="00FE1E41">
      <w:pPr>
        <w:rPr>
          <w:rFonts w:ascii="Times New Roman" w:hAnsi="Times New Roman" w:cs="Times New Roman"/>
          <w:sz w:val="28"/>
          <w:szCs w:val="28"/>
        </w:rPr>
      </w:pPr>
    </w:p>
    <w:p w:rsidR="00FE1E41" w:rsidRPr="00FE1E41" w:rsidRDefault="00FE1E41" w:rsidP="00FE1E41">
      <w:pPr>
        <w:rPr>
          <w:rFonts w:ascii="Times New Roman" w:hAnsi="Times New Roman" w:cs="Times New Roman"/>
          <w:sz w:val="28"/>
          <w:szCs w:val="28"/>
        </w:rPr>
      </w:pPr>
    </w:p>
    <w:p w:rsidR="00FE1E41" w:rsidRPr="00FE1E41" w:rsidRDefault="00FE1E41" w:rsidP="00FE1E41">
      <w:pPr>
        <w:rPr>
          <w:rFonts w:ascii="Times New Roman" w:hAnsi="Times New Roman" w:cs="Times New Roman"/>
          <w:sz w:val="28"/>
          <w:szCs w:val="28"/>
        </w:rPr>
      </w:pPr>
    </w:p>
    <w:p w:rsidR="00FE1E41" w:rsidRPr="00FE1E41" w:rsidRDefault="00FE1E41" w:rsidP="00FE1E41">
      <w:pPr>
        <w:rPr>
          <w:rFonts w:ascii="Times New Roman" w:hAnsi="Times New Roman" w:cs="Times New Roman"/>
          <w:sz w:val="28"/>
          <w:szCs w:val="28"/>
        </w:rPr>
      </w:pPr>
    </w:p>
    <w:p w:rsidR="00FE1E41" w:rsidRDefault="00FE1E41" w:rsidP="00FE1E41">
      <w:pPr>
        <w:rPr>
          <w:rFonts w:ascii="Times New Roman" w:hAnsi="Times New Roman" w:cs="Times New Roman"/>
          <w:sz w:val="28"/>
          <w:szCs w:val="28"/>
        </w:rPr>
      </w:pPr>
    </w:p>
    <w:p w:rsidR="00FE1E41" w:rsidRDefault="00FE1E41" w:rsidP="00FE1E41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E1E41" w:rsidRPr="00FE1E41" w:rsidRDefault="00FE1E41" w:rsidP="00FE1E41">
      <w:pPr>
        <w:rPr>
          <w:rFonts w:ascii="Times New Roman" w:hAnsi="Times New Roman" w:cs="Times New Roman"/>
          <w:sz w:val="28"/>
          <w:szCs w:val="28"/>
        </w:rPr>
      </w:pPr>
    </w:p>
    <w:p w:rsidR="00FE1E41" w:rsidRPr="00FE1E41" w:rsidRDefault="00FE1E41" w:rsidP="00FE1E41">
      <w:pPr>
        <w:rPr>
          <w:rFonts w:ascii="Times New Roman" w:hAnsi="Times New Roman" w:cs="Times New Roman"/>
          <w:sz w:val="28"/>
          <w:szCs w:val="28"/>
        </w:rPr>
      </w:pPr>
    </w:p>
    <w:p w:rsidR="00FE1E41" w:rsidRPr="00FE1E41" w:rsidRDefault="00FE1E41" w:rsidP="00FE1E41">
      <w:pPr>
        <w:rPr>
          <w:rFonts w:ascii="Times New Roman" w:hAnsi="Times New Roman" w:cs="Times New Roman"/>
          <w:sz w:val="28"/>
          <w:szCs w:val="28"/>
        </w:rPr>
      </w:pPr>
    </w:p>
    <w:p w:rsidR="00FE1E41" w:rsidRPr="00FE1E41" w:rsidRDefault="00FE1E41" w:rsidP="00FE1E41">
      <w:pPr>
        <w:rPr>
          <w:rFonts w:ascii="Times New Roman" w:hAnsi="Times New Roman" w:cs="Times New Roman"/>
          <w:sz w:val="28"/>
          <w:szCs w:val="28"/>
        </w:rPr>
      </w:pPr>
    </w:p>
    <w:p w:rsidR="00FE1E41" w:rsidRDefault="00FE1E41" w:rsidP="00FE1E41">
      <w:pPr>
        <w:rPr>
          <w:rFonts w:ascii="Times New Roman" w:hAnsi="Times New Roman" w:cs="Times New Roman"/>
          <w:sz w:val="28"/>
          <w:szCs w:val="28"/>
        </w:rPr>
      </w:pPr>
    </w:p>
    <w:p w:rsidR="00E9664C" w:rsidRDefault="00FE1E41" w:rsidP="00FE1E41">
      <w:pPr>
        <w:tabs>
          <w:tab w:val="left" w:pos="22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E1E41" w:rsidRDefault="00FE1E41" w:rsidP="00FE1E41">
      <w:pPr>
        <w:tabs>
          <w:tab w:val="left" w:pos="2295"/>
        </w:tabs>
        <w:rPr>
          <w:rFonts w:ascii="Times New Roman" w:hAnsi="Times New Roman" w:cs="Times New Roman"/>
          <w:sz w:val="28"/>
          <w:szCs w:val="28"/>
        </w:rPr>
      </w:pPr>
    </w:p>
    <w:p w:rsidR="00FE1E41" w:rsidRDefault="00FE1E41" w:rsidP="00FE1E41">
      <w:pPr>
        <w:tabs>
          <w:tab w:val="left" w:pos="2295"/>
        </w:tabs>
        <w:rPr>
          <w:rFonts w:ascii="Times New Roman" w:hAnsi="Times New Roman" w:cs="Times New Roman"/>
          <w:sz w:val="28"/>
          <w:szCs w:val="28"/>
        </w:rPr>
      </w:pPr>
    </w:p>
    <w:p w:rsidR="00FE1E41" w:rsidRDefault="00FE1E41" w:rsidP="00FE1E41">
      <w:pPr>
        <w:tabs>
          <w:tab w:val="left" w:pos="2295"/>
        </w:tabs>
        <w:rPr>
          <w:rFonts w:ascii="Times New Roman" w:hAnsi="Times New Roman" w:cs="Times New Roman"/>
          <w:sz w:val="28"/>
          <w:szCs w:val="28"/>
        </w:rPr>
      </w:pPr>
    </w:p>
    <w:p w:rsidR="00FE1E41" w:rsidRDefault="00FE1E41" w:rsidP="00FE1E41">
      <w:pPr>
        <w:tabs>
          <w:tab w:val="left" w:pos="2295"/>
        </w:tabs>
        <w:rPr>
          <w:rFonts w:ascii="Times New Roman" w:hAnsi="Times New Roman" w:cs="Times New Roman"/>
          <w:sz w:val="28"/>
          <w:szCs w:val="28"/>
        </w:rPr>
      </w:pPr>
    </w:p>
    <w:p w:rsidR="007F28B2" w:rsidRDefault="007F28B2" w:rsidP="00FE1E41">
      <w:pPr>
        <w:tabs>
          <w:tab w:val="left" w:pos="2295"/>
        </w:tabs>
        <w:rPr>
          <w:rFonts w:ascii="Times New Roman" w:hAnsi="Times New Roman" w:cs="Times New Roman"/>
          <w:b/>
          <w:sz w:val="28"/>
          <w:szCs w:val="28"/>
        </w:rPr>
      </w:pPr>
    </w:p>
    <w:p w:rsidR="007F28B2" w:rsidRDefault="007F28B2" w:rsidP="00FE1E41">
      <w:pPr>
        <w:tabs>
          <w:tab w:val="left" w:pos="2295"/>
        </w:tabs>
        <w:rPr>
          <w:rFonts w:ascii="Times New Roman" w:hAnsi="Times New Roman" w:cs="Times New Roman"/>
          <w:b/>
          <w:sz w:val="28"/>
          <w:szCs w:val="28"/>
        </w:rPr>
      </w:pPr>
    </w:p>
    <w:p w:rsidR="00FE1E41" w:rsidRDefault="00FE1E41" w:rsidP="00FE1E41">
      <w:pPr>
        <w:tabs>
          <w:tab w:val="left" w:pos="229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Приложения</w:t>
      </w:r>
    </w:p>
    <w:p w:rsidR="00FE1E41" w:rsidRDefault="00FE1E41" w:rsidP="00FE1E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FE1E41" w:rsidRPr="00FE1E41" w:rsidRDefault="00FE1E41" w:rsidP="00FE1E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Курсы повышения квалификации с 2012- 2017г.</w:t>
      </w:r>
    </w:p>
    <w:tbl>
      <w:tblPr>
        <w:tblStyle w:val="a5"/>
        <w:tblW w:w="0" w:type="auto"/>
        <w:tblLook w:val="04A0"/>
      </w:tblPr>
      <w:tblGrid>
        <w:gridCol w:w="2093"/>
        <w:gridCol w:w="4536"/>
        <w:gridCol w:w="2942"/>
      </w:tblGrid>
      <w:tr w:rsidR="00FE1E41" w:rsidTr="00FE1E41">
        <w:tc>
          <w:tcPr>
            <w:tcW w:w="2093" w:type="dxa"/>
          </w:tcPr>
          <w:p w:rsidR="00FE1E41" w:rsidRDefault="00FE1E41" w:rsidP="00FE1E41">
            <w:pPr>
              <w:tabs>
                <w:tab w:val="right" w:pos="18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E1E4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E1E41" w:rsidRPr="00FE1E41" w:rsidRDefault="00FE1E41" w:rsidP="00FE1E41">
            <w:pPr>
              <w:tabs>
                <w:tab w:val="right" w:pos="18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E1E41" w:rsidRPr="00FE1E41" w:rsidRDefault="00FE1E41" w:rsidP="00FE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FE1E41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2942" w:type="dxa"/>
          </w:tcPr>
          <w:p w:rsidR="00FE1E41" w:rsidRPr="00FE1E41" w:rsidRDefault="00FE1E41" w:rsidP="00FE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E41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FE1E41" w:rsidTr="00FE1E41">
        <w:tc>
          <w:tcPr>
            <w:tcW w:w="2093" w:type="dxa"/>
          </w:tcPr>
          <w:p w:rsidR="00FE1E41" w:rsidRDefault="00FE1E41" w:rsidP="00FE1E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E41" w:rsidRPr="00FE1E41" w:rsidRDefault="00254016" w:rsidP="00FE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82"/>
              </w:rPr>
              <w:t>20-31.01</w:t>
            </w:r>
            <w:r w:rsidRPr="00D37557">
              <w:rPr>
                <w:rStyle w:val="FontStyle82"/>
              </w:rPr>
              <w:t>.20</w:t>
            </w:r>
            <w:r>
              <w:rPr>
                <w:rStyle w:val="FontStyle82"/>
              </w:rPr>
              <w:t>14</w:t>
            </w:r>
          </w:p>
        </w:tc>
        <w:tc>
          <w:tcPr>
            <w:tcW w:w="4536" w:type="dxa"/>
          </w:tcPr>
          <w:p w:rsidR="00FE1E41" w:rsidRDefault="00254016" w:rsidP="00FE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557">
              <w:rPr>
                <w:rStyle w:val="FontStyle82"/>
              </w:rPr>
              <w:t xml:space="preserve">Рейтинговые курсы повышения квалификации </w:t>
            </w:r>
            <w:r>
              <w:rPr>
                <w:rStyle w:val="FontStyle82"/>
              </w:rPr>
              <w:t>по специальности учител</w:t>
            </w:r>
            <w:proofErr w:type="gramStart"/>
            <w:r>
              <w:rPr>
                <w:rStyle w:val="FontStyle82"/>
              </w:rPr>
              <w:t>ь-</w:t>
            </w:r>
            <w:proofErr w:type="gramEnd"/>
            <w:r>
              <w:rPr>
                <w:rStyle w:val="FontStyle82"/>
              </w:rPr>
              <w:t xml:space="preserve"> логопед. «Актуальные вопросы организации и содержания обучения детей с ОВЗ в ОУ»</w:t>
            </w:r>
          </w:p>
        </w:tc>
        <w:tc>
          <w:tcPr>
            <w:tcW w:w="2942" w:type="dxa"/>
          </w:tcPr>
          <w:p w:rsidR="00FE1E41" w:rsidRPr="00FE1E41" w:rsidRDefault="00254016" w:rsidP="00FE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557">
              <w:rPr>
                <w:rStyle w:val="FontStyle82"/>
              </w:rPr>
              <w:t xml:space="preserve">Орел, </w:t>
            </w:r>
            <w:r>
              <w:rPr>
                <w:rStyle w:val="FontStyle82"/>
              </w:rPr>
              <w:t>БУ ОО ДПО «Институт развития образования»</w:t>
            </w:r>
          </w:p>
        </w:tc>
      </w:tr>
      <w:tr w:rsidR="00FE1E41" w:rsidTr="00FE1E41">
        <w:tc>
          <w:tcPr>
            <w:tcW w:w="2093" w:type="dxa"/>
          </w:tcPr>
          <w:p w:rsidR="00FE1E41" w:rsidRDefault="00FE1E41" w:rsidP="00FE1E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1E41" w:rsidRDefault="00254016" w:rsidP="00FE1E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FontStyle82"/>
              </w:rPr>
              <w:t>12</w:t>
            </w:r>
            <w:r w:rsidRPr="00D37557">
              <w:rPr>
                <w:rStyle w:val="FontStyle82"/>
              </w:rPr>
              <w:t>-</w:t>
            </w:r>
            <w:r>
              <w:rPr>
                <w:rStyle w:val="FontStyle82"/>
              </w:rPr>
              <w:t xml:space="preserve"> 23.09.201</w:t>
            </w:r>
            <w:r w:rsidRPr="00D37557">
              <w:rPr>
                <w:rStyle w:val="FontStyle82"/>
              </w:rPr>
              <w:t>6</w:t>
            </w:r>
          </w:p>
        </w:tc>
        <w:tc>
          <w:tcPr>
            <w:tcW w:w="4536" w:type="dxa"/>
          </w:tcPr>
          <w:p w:rsidR="00FE1E41" w:rsidRDefault="00254016" w:rsidP="00FE1E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FontStyle82"/>
              </w:rPr>
              <w:t xml:space="preserve">Реализация ФГОС </w:t>
            </w:r>
            <w:proofErr w:type="gramStart"/>
            <w:r>
              <w:rPr>
                <w:rStyle w:val="FontStyle82"/>
              </w:rPr>
              <w:t>обучающихся</w:t>
            </w:r>
            <w:proofErr w:type="gramEnd"/>
            <w:r>
              <w:rPr>
                <w:rStyle w:val="FontStyle82"/>
              </w:rPr>
              <w:t xml:space="preserve"> с ОВЗ и ФГОС обучающихся с умственной отсталостью в ОО: содержание, условия, организация»</w:t>
            </w:r>
          </w:p>
        </w:tc>
        <w:tc>
          <w:tcPr>
            <w:tcW w:w="2942" w:type="dxa"/>
          </w:tcPr>
          <w:p w:rsidR="00FE1E41" w:rsidRDefault="00254016" w:rsidP="00FE1E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557">
              <w:rPr>
                <w:rStyle w:val="FontStyle82"/>
              </w:rPr>
              <w:t>Орел,</w:t>
            </w:r>
            <w:proofErr w:type="gramStart"/>
            <w:r w:rsidRPr="00D37557">
              <w:rPr>
                <w:rStyle w:val="FontStyle82"/>
              </w:rPr>
              <w:t xml:space="preserve"> ,</w:t>
            </w:r>
            <w:proofErr w:type="gramEnd"/>
            <w:r w:rsidRPr="00D37557">
              <w:rPr>
                <w:rStyle w:val="FontStyle82"/>
              </w:rPr>
              <w:t xml:space="preserve"> </w:t>
            </w:r>
            <w:r>
              <w:rPr>
                <w:rStyle w:val="FontStyle82"/>
              </w:rPr>
              <w:t>БУ ОО ДПО «Институт развития образования»</w:t>
            </w:r>
          </w:p>
        </w:tc>
      </w:tr>
      <w:tr w:rsidR="00254016" w:rsidTr="00FE1E41">
        <w:tc>
          <w:tcPr>
            <w:tcW w:w="2093" w:type="dxa"/>
          </w:tcPr>
          <w:p w:rsidR="00254016" w:rsidRDefault="00254016" w:rsidP="00FE1E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4016" w:rsidRDefault="00254016" w:rsidP="00FE1E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FontStyle82"/>
              </w:rPr>
              <w:t>12-23</w:t>
            </w:r>
            <w:r w:rsidRPr="00D37557">
              <w:rPr>
                <w:rStyle w:val="FontStyle82"/>
              </w:rPr>
              <w:t>.</w:t>
            </w:r>
            <w:r>
              <w:rPr>
                <w:rStyle w:val="FontStyle82"/>
              </w:rPr>
              <w:t>0</w:t>
            </w:r>
            <w:r w:rsidRPr="00D37557">
              <w:rPr>
                <w:rStyle w:val="FontStyle82"/>
              </w:rPr>
              <w:t>1.20</w:t>
            </w:r>
            <w:r>
              <w:rPr>
                <w:rStyle w:val="FontStyle82"/>
              </w:rPr>
              <w:t>15</w:t>
            </w:r>
          </w:p>
        </w:tc>
        <w:tc>
          <w:tcPr>
            <w:tcW w:w="4536" w:type="dxa"/>
          </w:tcPr>
          <w:p w:rsidR="00254016" w:rsidRPr="00D37557" w:rsidRDefault="00254016" w:rsidP="00770262">
            <w:pPr>
              <w:pStyle w:val="Style40"/>
              <w:widowControl/>
              <w:spacing w:line="272" w:lineRule="exact"/>
              <w:ind w:left="4" w:hanging="4"/>
              <w:rPr>
                <w:rStyle w:val="FontStyle82"/>
              </w:rPr>
            </w:pPr>
            <w:r>
              <w:rPr>
                <w:rStyle w:val="FontStyle82"/>
              </w:rPr>
              <w:t>«Актуальные вопросы организации и содержания обучения детей с ОВЗ  и детей с инвалидностью в  ОО»</w:t>
            </w:r>
          </w:p>
        </w:tc>
        <w:tc>
          <w:tcPr>
            <w:tcW w:w="2942" w:type="dxa"/>
          </w:tcPr>
          <w:p w:rsidR="00254016" w:rsidRDefault="00254016" w:rsidP="002540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557">
              <w:rPr>
                <w:rStyle w:val="FontStyle82"/>
              </w:rPr>
              <w:t>Орел,</w:t>
            </w:r>
            <w:r>
              <w:rPr>
                <w:rStyle w:val="FontStyle82"/>
              </w:rPr>
              <w:t xml:space="preserve"> БОУ ОО ДПО  «Орловский ИУУ»</w:t>
            </w:r>
          </w:p>
        </w:tc>
      </w:tr>
      <w:tr w:rsidR="00254016" w:rsidTr="00FE1E41">
        <w:tc>
          <w:tcPr>
            <w:tcW w:w="2093" w:type="dxa"/>
          </w:tcPr>
          <w:p w:rsidR="00254016" w:rsidRPr="005D6F8F" w:rsidRDefault="005D6F8F" w:rsidP="00FE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29.09.2017- 13.10.2017г.</w:t>
            </w:r>
          </w:p>
          <w:p w:rsidR="00254016" w:rsidRDefault="00254016" w:rsidP="00FE1E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254016" w:rsidRPr="00153314" w:rsidRDefault="00153314" w:rsidP="00FE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314">
              <w:rPr>
                <w:rFonts w:ascii="Times New Roman" w:hAnsi="Times New Roman" w:cs="Times New Roman"/>
                <w:sz w:val="28"/>
                <w:szCs w:val="28"/>
              </w:rPr>
              <w:t>ФГОС для обучающихся с ОВЗ</w:t>
            </w:r>
          </w:p>
        </w:tc>
        <w:tc>
          <w:tcPr>
            <w:tcW w:w="2942" w:type="dxa"/>
          </w:tcPr>
          <w:p w:rsidR="00254016" w:rsidRPr="00153314" w:rsidRDefault="00153314" w:rsidP="00FE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314">
              <w:rPr>
                <w:rFonts w:ascii="Times New Roman" w:hAnsi="Times New Roman" w:cs="Times New Roman"/>
                <w:sz w:val="28"/>
                <w:szCs w:val="28"/>
              </w:rPr>
              <w:t>Москва «МПГУ»</w:t>
            </w:r>
          </w:p>
        </w:tc>
      </w:tr>
      <w:tr w:rsidR="00254016" w:rsidTr="00FE1E41">
        <w:tc>
          <w:tcPr>
            <w:tcW w:w="2093" w:type="dxa"/>
          </w:tcPr>
          <w:p w:rsidR="00254016" w:rsidRDefault="00254016" w:rsidP="00FE1E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4016" w:rsidRDefault="00254016" w:rsidP="00FE1E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254016" w:rsidRDefault="00254016" w:rsidP="00FE1E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:rsidR="00254016" w:rsidRDefault="00254016" w:rsidP="00FE1E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E1E41" w:rsidRDefault="00FE1E41" w:rsidP="00FE1E41">
      <w:pPr>
        <w:rPr>
          <w:rFonts w:ascii="Times New Roman" w:hAnsi="Times New Roman" w:cs="Times New Roman"/>
          <w:b/>
          <w:sz w:val="28"/>
          <w:szCs w:val="28"/>
        </w:rPr>
      </w:pPr>
    </w:p>
    <w:p w:rsidR="004B7EB8" w:rsidRDefault="004B7EB8" w:rsidP="00FE1E41">
      <w:pPr>
        <w:rPr>
          <w:rFonts w:ascii="Times New Roman" w:hAnsi="Times New Roman" w:cs="Times New Roman"/>
          <w:b/>
          <w:sz w:val="28"/>
          <w:szCs w:val="28"/>
        </w:rPr>
      </w:pPr>
    </w:p>
    <w:p w:rsidR="004B7EB8" w:rsidRDefault="004B7EB8" w:rsidP="00FE1E41">
      <w:pPr>
        <w:rPr>
          <w:rFonts w:ascii="Times New Roman" w:hAnsi="Times New Roman" w:cs="Times New Roman"/>
          <w:b/>
          <w:sz w:val="28"/>
          <w:szCs w:val="28"/>
        </w:rPr>
      </w:pPr>
    </w:p>
    <w:p w:rsidR="004B7EB8" w:rsidRDefault="004B7EB8" w:rsidP="00FE1E41">
      <w:pPr>
        <w:rPr>
          <w:rFonts w:ascii="Times New Roman" w:hAnsi="Times New Roman" w:cs="Times New Roman"/>
          <w:b/>
          <w:sz w:val="28"/>
          <w:szCs w:val="28"/>
        </w:rPr>
      </w:pPr>
    </w:p>
    <w:p w:rsidR="004B7EB8" w:rsidRDefault="004B7EB8" w:rsidP="00FE1E41">
      <w:pPr>
        <w:rPr>
          <w:rFonts w:ascii="Times New Roman" w:hAnsi="Times New Roman" w:cs="Times New Roman"/>
          <w:b/>
          <w:sz w:val="28"/>
          <w:szCs w:val="28"/>
        </w:rPr>
      </w:pPr>
    </w:p>
    <w:p w:rsidR="004B7EB8" w:rsidRDefault="004B7EB8" w:rsidP="00FE1E41">
      <w:pPr>
        <w:rPr>
          <w:rFonts w:ascii="Times New Roman" w:hAnsi="Times New Roman" w:cs="Times New Roman"/>
          <w:b/>
          <w:sz w:val="28"/>
          <w:szCs w:val="28"/>
        </w:rPr>
      </w:pPr>
    </w:p>
    <w:p w:rsidR="004B7EB8" w:rsidRDefault="004B7EB8" w:rsidP="00FE1E41">
      <w:pPr>
        <w:rPr>
          <w:rFonts w:ascii="Times New Roman" w:hAnsi="Times New Roman" w:cs="Times New Roman"/>
          <w:b/>
          <w:sz w:val="28"/>
          <w:szCs w:val="28"/>
        </w:rPr>
      </w:pPr>
    </w:p>
    <w:p w:rsidR="004B7EB8" w:rsidRDefault="004B7EB8" w:rsidP="00FE1E41">
      <w:pPr>
        <w:rPr>
          <w:rFonts w:ascii="Times New Roman" w:hAnsi="Times New Roman" w:cs="Times New Roman"/>
          <w:b/>
          <w:sz w:val="28"/>
          <w:szCs w:val="28"/>
        </w:rPr>
      </w:pPr>
    </w:p>
    <w:p w:rsidR="004B7EB8" w:rsidRDefault="004B7EB8" w:rsidP="00FE1E41">
      <w:pPr>
        <w:rPr>
          <w:rFonts w:ascii="Times New Roman" w:hAnsi="Times New Roman" w:cs="Times New Roman"/>
          <w:b/>
          <w:sz w:val="28"/>
          <w:szCs w:val="28"/>
        </w:rPr>
      </w:pPr>
    </w:p>
    <w:p w:rsidR="004B7EB8" w:rsidRDefault="004B7EB8" w:rsidP="00FE1E41">
      <w:pPr>
        <w:rPr>
          <w:rFonts w:ascii="Times New Roman" w:hAnsi="Times New Roman" w:cs="Times New Roman"/>
          <w:b/>
          <w:sz w:val="28"/>
          <w:szCs w:val="28"/>
        </w:rPr>
      </w:pPr>
    </w:p>
    <w:p w:rsidR="004B7EB8" w:rsidRDefault="004B7EB8" w:rsidP="00FE1E41">
      <w:pPr>
        <w:rPr>
          <w:rFonts w:ascii="Times New Roman" w:hAnsi="Times New Roman" w:cs="Times New Roman"/>
          <w:b/>
          <w:sz w:val="28"/>
          <w:szCs w:val="28"/>
        </w:rPr>
      </w:pPr>
    </w:p>
    <w:p w:rsidR="004B7EB8" w:rsidRDefault="004B7EB8" w:rsidP="00FE1E41">
      <w:pPr>
        <w:rPr>
          <w:rFonts w:ascii="Times New Roman" w:hAnsi="Times New Roman" w:cs="Times New Roman"/>
          <w:b/>
          <w:sz w:val="28"/>
          <w:szCs w:val="28"/>
        </w:rPr>
      </w:pPr>
    </w:p>
    <w:p w:rsidR="004B7EB8" w:rsidRDefault="004B7EB8" w:rsidP="00FE1E41">
      <w:pPr>
        <w:rPr>
          <w:rFonts w:ascii="Times New Roman" w:hAnsi="Times New Roman" w:cs="Times New Roman"/>
          <w:b/>
          <w:sz w:val="28"/>
          <w:szCs w:val="28"/>
        </w:rPr>
      </w:pPr>
    </w:p>
    <w:p w:rsidR="004B7EB8" w:rsidRPr="004B7EB8" w:rsidRDefault="004B7EB8" w:rsidP="004B7EB8">
      <w:pPr>
        <w:pStyle w:val="10"/>
        <w:keepNext/>
        <w:keepLines/>
        <w:shd w:val="clear" w:color="auto" w:fill="auto"/>
        <w:ind w:left="-142" w:right="480"/>
        <w:rPr>
          <w:b w:val="0"/>
          <w:sz w:val="28"/>
          <w:szCs w:val="28"/>
        </w:rPr>
      </w:pPr>
      <w:r w:rsidRPr="004B7EB8">
        <w:rPr>
          <w:b w:val="0"/>
          <w:sz w:val="28"/>
          <w:szCs w:val="28"/>
        </w:rPr>
        <w:lastRenderedPageBreak/>
        <w:t xml:space="preserve">Приложение 3                   </w:t>
      </w:r>
    </w:p>
    <w:p w:rsidR="004B7EB8" w:rsidRPr="004B7EB8" w:rsidRDefault="004B7EB8" w:rsidP="00FE1E41">
      <w:pPr>
        <w:rPr>
          <w:rFonts w:ascii="Times New Roman" w:hAnsi="Times New Roman" w:cs="Times New Roman"/>
          <w:b/>
          <w:sz w:val="28"/>
          <w:szCs w:val="28"/>
        </w:rPr>
      </w:pPr>
      <w:r w:rsidRPr="004B7EB8">
        <w:rPr>
          <w:rFonts w:ascii="Times New Roman" w:hAnsi="Times New Roman" w:cs="Times New Roman"/>
          <w:b/>
          <w:sz w:val="28"/>
          <w:szCs w:val="28"/>
        </w:rPr>
        <w:t>Перечень дополнительных индивидуальн</w:t>
      </w:r>
      <w:proofErr w:type="gramStart"/>
      <w:r w:rsidRPr="004B7EB8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4B7EB8">
        <w:rPr>
          <w:rFonts w:ascii="Times New Roman" w:hAnsi="Times New Roman" w:cs="Times New Roman"/>
          <w:b/>
          <w:sz w:val="28"/>
          <w:szCs w:val="28"/>
        </w:rPr>
        <w:t xml:space="preserve"> ориентированных программ, реализуемых специалистами центра.</w:t>
      </w:r>
    </w:p>
    <w:tbl>
      <w:tblPr>
        <w:tblStyle w:val="a5"/>
        <w:tblW w:w="0" w:type="auto"/>
        <w:tblLook w:val="04A0"/>
      </w:tblPr>
      <w:tblGrid>
        <w:gridCol w:w="817"/>
        <w:gridCol w:w="6095"/>
        <w:gridCol w:w="2659"/>
      </w:tblGrid>
      <w:tr w:rsidR="004B7EB8" w:rsidTr="004B7EB8">
        <w:tc>
          <w:tcPr>
            <w:tcW w:w="817" w:type="dxa"/>
          </w:tcPr>
          <w:p w:rsidR="004B7EB8" w:rsidRDefault="004B7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EB8" w:rsidRDefault="00EB0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B7EB8" w:rsidRDefault="004B7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EB0258" w:rsidRDefault="00EB0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EB8" w:rsidRPr="00EB0258" w:rsidRDefault="00EB0258" w:rsidP="00EB0258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Наименование</w:t>
            </w:r>
          </w:p>
        </w:tc>
        <w:tc>
          <w:tcPr>
            <w:tcW w:w="2659" w:type="dxa"/>
          </w:tcPr>
          <w:p w:rsidR="00EB0258" w:rsidRDefault="00EB0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EB8" w:rsidRPr="00EB0258" w:rsidRDefault="00EB0258" w:rsidP="00EB0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</w:tr>
      <w:tr w:rsidR="004B7EB8" w:rsidRPr="007C7677" w:rsidTr="004B7EB8">
        <w:tc>
          <w:tcPr>
            <w:tcW w:w="817" w:type="dxa"/>
          </w:tcPr>
          <w:p w:rsidR="004B7EB8" w:rsidRPr="007C7677" w:rsidRDefault="004B7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EB8" w:rsidRPr="007C7677" w:rsidRDefault="00EB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B7EB8" w:rsidRPr="007C7677" w:rsidRDefault="004B7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EB8" w:rsidRPr="007C7677" w:rsidRDefault="004B7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4B7EB8" w:rsidRDefault="00153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15pt"/>
                <w:rFonts w:eastAsiaTheme="minorHAnsi"/>
              </w:rPr>
              <w:t>Программа по преодолению фонетико-фонематического недоразвития речи «Учимся говорить»</w:t>
            </w:r>
          </w:p>
        </w:tc>
        <w:tc>
          <w:tcPr>
            <w:tcW w:w="2659" w:type="dxa"/>
          </w:tcPr>
          <w:p w:rsidR="00EB0258" w:rsidRPr="007C7677" w:rsidRDefault="00EB0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EB8" w:rsidRPr="007C7677" w:rsidRDefault="00EB0258" w:rsidP="00EB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77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</w:tr>
      <w:tr w:rsidR="004B7EB8" w:rsidRPr="007C7677" w:rsidTr="004B7EB8">
        <w:tc>
          <w:tcPr>
            <w:tcW w:w="817" w:type="dxa"/>
          </w:tcPr>
          <w:p w:rsidR="004B7EB8" w:rsidRPr="007C7677" w:rsidRDefault="004B7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EB8" w:rsidRPr="007C7677" w:rsidRDefault="00EB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B7EB8" w:rsidRPr="007C7677" w:rsidRDefault="004B7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EB8" w:rsidRPr="007C7677" w:rsidRDefault="004B7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4B7EB8" w:rsidRDefault="00153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15pt"/>
                <w:rFonts w:eastAsiaTheme="minorHAnsi"/>
              </w:rPr>
              <w:t>Программа по преодолению фонетико-фонематического недоразвития речи «Учимся правильно говорить»</w:t>
            </w:r>
          </w:p>
        </w:tc>
        <w:tc>
          <w:tcPr>
            <w:tcW w:w="2659" w:type="dxa"/>
          </w:tcPr>
          <w:p w:rsidR="00EB0258" w:rsidRPr="007C7677" w:rsidRDefault="00EB0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EB8" w:rsidRPr="007C7677" w:rsidRDefault="00EB0258" w:rsidP="00EB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77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</w:tr>
      <w:tr w:rsidR="004B7EB8" w:rsidRPr="007C7677" w:rsidTr="004B7EB8">
        <w:tc>
          <w:tcPr>
            <w:tcW w:w="817" w:type="dxa"/>
          </w:tcPr>
          <w:p w:rsidR="004B7EB8" w:rsidRPr="007C7677" w:rsidRDefault="004B7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EB8" w:rsidRPr="007C7677" w:rsidRDefault="00EB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4B7EB8" w:rsidRDefault="00153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15pt"/>
                <w:rFonts w:eastAsiaTheme="minorHAnsi"/>
              </w:rPr>
              <w:t>Программа по устранению нарушений письма и чтения «Говорю и читаю правильно»</w:t>
            </w:r>
          </w:p>
        </w:tc>
        <w:tc>
          <w:tcPr>
            <w:tcW w:w="2659" w:type="dxa"/>
          </w:tcPr>
          <w:p w:rsidR="004B7EB8" w:rsidRPr="007C7677" w:rsidRDefault="00EB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77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</w:tr>
      <w:tr w:rsidR="004B7EB8" w:rsidRPr="007C7677" w:rsidTr="004B7EB8">
        <w:tc>
          <w:tcPr>
            <w:tcW w:w="817" w:type="dxa"/>
          </w:tcPr>
          <w:p w:rsidR="004B7EB8" w:rsidRPr="007C7677" w:rsidRDefault="00EB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B7EB8" w:rsidRPr="007C7677" w:rsidRDefault="004B7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4B7EB8" w:rsidRDefault="00153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15pt"/>
                <w:rFonts w:eastAsiaTheme="minorHAnsi"/>
              </w:rPr>
              <w:t>Программа по преодолению общего недоразвития речи «Школа красивой речи»</w:t>
            </w:r>
          </w:p>
        </w:tc>
        <w:tc>
          <w:tcPr>
            <w:tcW w:w="2659" w:type="dxa"/>
          </w:tcPr>
          <w:p w:rsidR="004B7EB8" w:rsidRPr="007C7677" w:rsidRDefault="00EB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77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</w:tr>
      <w:tr w:rsidR="004B7EB8" w:rsidRPr="007C7677" w:rsidTr="004B7EB8">
        <w:tc>
          <w:tcPr>
            <w:tcW w:w="817" w:type="dxa"/>
          </w:tcPr>
          <w:p w:rsidR="004B7EB8" w:rsidRPr="007C7677" w:rsidRDefault="004B7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EB8" w:rsidRPr="007C7677" w:rsidRDefault="00EB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4B7EB8" w:rsidRPr="00EB0258" w:rsidRDefault="00153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258">
              <w:rPr>
                <w:rFonts w:ascii="Times New Roman" w:hAnsi="Times New Roman" w:cs="Times New Roman"/>
                <w:sz w:val="24"/>
                <w:szCs w:val="24"/>
              </w:rPr>
              <w:t>Индивидуальная программа для ребенка с аутизмом.</w:t>
            </w:r>
          </w:p>
        </w:tc>
        <w:tc>
          <w:tcPr>
            <w:tcW w:w="2659" w:type="dxa"/>
          </w:tcPr>
          <w:p w:rsidR="004B7EB8" w:rsidRPr="007C7677" w:rsidRDefault="00EB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77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</w:tr>
      <w:tr w:rsidR="004B7EB8" w:rsidRPr="007C7677" w:rsidTr="004B7EB8">
        <w:tc>
          <w:tcPr>
            <w:tcW w:w="817" w:type="dxa"/>
          </w:tcPr>
          <w:p w:rsidR="004B7EB8" w:rsidRPr="007C7677" w:rsidRDefault="004B7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EB8" w:rsidRPr="007C7677" w:rsidRDefault="00EB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4B7EB8" w:rsidRPr="00EB0258" w:rsidRDefault="00153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258">
              <w:rPr>
                <w:rFonts w:ascii="Times New Roman" w:hAnsi="Times New Roman" w:cs="Times New Roman"/>
                <w:sz w:val="24"/>
                <w:szCs w:val="24"/>
              </w:rPr>
              <w:t>Индивидуальная программа для ребенка с билингвизмом.</w:t>
            </w:r>
          </w:p>
        </w:tc>
        <w:tc>
          <w:tcPr>
            <w:tcW w:w="2659" w:type="dxa"/>
          </w:tcPr>
          <w:p w:rsidR="004B7EB8" w:rsidRPr="007C7677" w:rsidRDefault="00EB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77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</w:tr>
      <w:tr w:rsidR="004B7EB8" w:rsidRPr="007C7677" w:rsidTr="004B7EB8">
        <w:tc>
          <w:tcPr>
            <w:tcW w:w="817" w:type="dxa"/>
          </w:tcPr>
          <w:p w:rsidR="00153314" w:rsidRPr="007C7677" w:rsidRDefault="00153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EB8" w:rsidRPr="007C7677" w:rsidRDefault="00EB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4B7EB8" w:rsidRPr="00EB0258" w:rsidRDefault="00153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258">
              <w:rPr>
                <w:rFonts w:ascii="Times New Roman" w:hAnsi="Times New Roman" w:cs="Times New Roman"/>
                <w:sz w:val="24"/>
                <w:szCs w:val="24"/>
              </w:rPr>
              <w:t>Индивидуальная программа для  детей с ОНР 1 уровня</w:t>
            </w:r>
          </w:p>
        </w:tc>
        <w:tc>
          <w:tcPr>
            <w:tcW w:w="2659" w:type="dxa"/>
          </w:tcPr>
          <w:p w:rsidR="004B7EB8" w:rsidRPr="007C7677" w:rsidRDefault="00EB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77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</w:tr>
      <w:tr w:rsidR="00153314" w:rsidRPr="007C7677" w:rsidTr="004B7EB8">
        <w:tc>
          <w:tcPr>
            <w:tcW w:w="817" w:type="dxa"/>
          </w:tcPr>
          <w:p w:rsidR="00153314" w:rsidRPr="007C7677" w:rsidRDefault="00153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314" w:rsidRPr="007C7677" w:rsidRDefault="00153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314" w:rsidRPr="007C7677" w:rsidRDefault="00EB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</w:tcPr>
          <w:p w:rsidR="00153314" w:rsidRPr="00EB0258" w:rsidRDefault="0015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258">
              <w:rPr>
                <w:rFonts w:ascii="Times New Roman" w:hAnsi="Times New Roman" w:cs="Times New Roman"/>
                <w:sz w:val="24"/>
                <w:szCs w:val="24"/>
              </w:rPr>
              <w:t>Индивидуальная программа для  детей с тяжелой умственной отсталостью</w:t>
            </w:r>
          </w:p>
        </w:tc>
        <w:tc>
          <w:tcPr>
            <w:tcW w:w="2659" w:type="dxa"/>
          </w:tcPr>
          <w:p w:rsidR="00EB0258" w:rsidRPr="007C7677" w:rsidRDefault="00EB0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314" w:rsidRPr="007C7677" w:rsidRDefault="00EB0258" w:rsidP="00EB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77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</w:tr>
      <w:tr w:rsidR="00153314" w:rsidRPr="007C7677" w:rsidTr="004B7EB8">
        <w:tc>
          <w:tcPr>
            <w:tcW w:w="817" w:type="dxa"/>
          </w:tcPr>
          <w:p w:rsidR="00153314" w:rsidRPr="007C7677" w:rsidRDefault="00153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314" w:rsidRPr="007C7677" w:rsidRDefault="00EB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53314" w:rsidRPr="007C7677" w:rsidRDefault="00153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53314" w:rsidRPr="00EB0258" w:rsidRDefault="0015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258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  <w:proofErr w:type="spellStart"/>
            <w:r w:rsidRPr="00EB0258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  <w:proofErr w:type="spellEnd"/>
            <w:r w:rsidRPr="00EB025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«Веселая математика»</w:t>
            </w:r>
          </w:p>
        </w:tc>
        <w:tc>
          <w:tcPr>
            <w:tcW w:w="2659" w:type="dxa"/>
          </w:tcPr>
          <w:p w:rsidR="00153314" w:rsidRPr="007C7677" w:rsidRDefault="00EB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77">
              <w:rPr>
                <w:rFonts w:ascii="Times New Roman" w:hAnsi="Times New Roman" w:cs="Times New Roman"/>
                <w:sz w:val="24"/>
                <w:szCs w:val="24"/>
              </w:rPr>
              <w:t>дефектолог</w:t>
            </w:r>
          </w:p>
        </w:tc>
      </w:tr>
      <w:tr w:rsidR="00153314" w:rsidRPr="007C7677" w:rsidTr="004B7EB8">
        <w:tc>
          <w:tcPr>
            <w:tcW w:w="817" w:type="dxa"/>
          </w:tcPr>
          <w:p w:rsidR="00153314" w:rsidRPr="007C7677" w:rsidRDefault="00153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314" w:rsidRPr="007C7677" w:rsidRDefault="00EB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53314" w:rsidRPr="007C7677" w:rsidRDefault="00153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53314" w:rsidRPr="00EB0258" w:rsidRDefault="0015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258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  <w:proofErr w:type="spellStart"/>
            <w:r w:rsidRPr="00EB0258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  <w:proofErr w:type="spellEnd"/>
            <w:r w:rsidRPr="00EB025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коррекционных занятий для детей дошкольного возраста</w:t>
            </w:r>
          </w:p>
        </w:tc>
        <w:tc>
          <w:tcPr>
            <w:tcW w:w="2659" w:type="dxa"/>
          </w:tcPr>
          <w:p w:rsidR="00153314" w:rsidRPr="007C7677" w:rsidRDefault="00EB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77">
              <w:rPr>
                <w:rFonts w:ascii="Times New Roman" w:hAnsi="Times New Roman" w:cs="Times New Roman"/>
                <w:sz w:val="24"/>
                <w:szCs w:val="24"/>
              </w:rPr>
              <w:t>дефектолог</w:t>
            </w:r>
          </w:p>
        </w:tc>
      </w:tr>
      <w:tr w:rsidR="00153314" w:rsidRPr="007C7677" w:rsidTr="004B7EB8">
        <w:tc>
          <w:tcPr>
            <w:tcW w:w="817" w:type="dxa"/>
          </w:tcPr>
          <w:p w:rsidR="00153314" w:rsidRPr="007C7677" w:rsidRDefault="00153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314" w:rsidRPr="007C7677" w:rsidRDefault="00153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314" w:rsidRPr="007C7677" w:rsidRDefault="00EB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7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5" w:type="dxa"/>
          </w:tcPr>
          <w:p w:rsidR="00153314" w:rsidRPr="00EB0258" w:rsidRDefault="00EB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258">
              <w:rPr>
                <w:rStyle w:val="2115pt"/>
                <w:rFonts w:eastAsiaTheme="minorHAnsi"/>
              </w:rPr>
              <w:t>Индивидуально-образовательный маршрут по коррекции ребенка</w:t>
            </w:r>
          </w:p>
        </w:tc>
        <w:tc>
          <w:tcPr>
            <w:tcW w:w="2659" w:type="dxa"/>
          </w:tcPr>
          <w:p w:rsidR="00153314" w:rsidRPr="007C7677" w:rsidRDefault="00EB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77">
              <w:rPr>
                <w:rFonts w:ascii="Times New Roman" w:hAnsi="Times New Roman" w:cs="Times New Roman"/>
                <w:sz w:val="24"/>
                <w:szCs w:val="24"/>
              </w:rPr>
              <w:t>дефектолог</w:t>
            </w:r>
          </w:p>
        </w:tc>
      </w:tr>
      <w:tr w:rsidR="00EB0258" w:rsidRPr="007C7677" w:rsidTr="004B7EB8">
        <w:tc>
          <w:tcPr>
            <w:tcW w:w="817" w:type="dxa"/>
          </w:tcPr>
          <w:p w:rsidR="00EB0258" w:rsidRPr="007C7677" w:rsidRDefault="007C7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7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EB0258" w:rsidRPr="007C7677" w:rsidRDefault="00EB0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B0258" w:rsidRPr="00EB0258" w:rsidRDefault="00EB0258">
            <w:pPr>
              <w:rPr>
                <w:rStyle w:val="2115pt"/>
                <w:rFonts w:eastAsiaTheme="minorHAnsi"/>
              </w:rPr>
            </w:pPr>
            <w:r>
              <w:rPr>
                <w:rStyle w:val="2115pt"/>
                <w:rFonts w:eastAsiaTheme="minorHAnsi"/>
              </w:rPr>
              <w:t>Индивидуальн</w:t>
            </w:r>
            <w:proofErr w:type="gramStart"/>
            <w:r>
              <w:rPr>
                <w:rStyle w:val="2115pt"/>
                <w:rFonts w:eastAsiaTheme="minorHAnsi"/>
              </w:rPr>
              <w:t>о-</w:t>
            </w:r>
            <w:proofErr w:type="gramEnd"/>
            <w:r>
              <w:rPr>
                <w:rStyle w:val="2115pt"/>
                <w:rFonts w:eastAsiaTheme="minorHAnsi"/>
              </w:rPr>
              <w:t xml:space="preserve"> образовательная программа </w:t>
            </w:r>
            <w:proofErr w:type="spellStart"/>
            <w:r>
              <w:rPr>
                <w:rStyle w:val="2115pt"/>
                <w:rFonts w:eastAsiaTheme="minorHAnsi"/>
              </w:rPr>
              <w:t>коррекционно</w:t>
            </w:r>
            <w:proofErr w:type="spellEnd"/>
            <w:r>
              <w:rPr>
                <w:rStyle w:val="2115pt"/>
                <w:rFonts w:eastAsiaTheme="minorHAnsi"/>
              </w:rPr>
              <w:t>- развивающих занятий</w:t>
            </w:r>
          </w:p>
        </w:tc>
        <w:tc>
          <w:tcPr>
            <w:tcW w:w="2659" w:type="dxa"/>
          </w:tcPr>
          <w:p w:rsidR="00EB0258" w:rsidRPr="007C7677" w:rsidRDefault="007C7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77">
              <w:rPr>
                <w:rFonts w:ascii="Times New Roman" w:hAnsi="Times New Roman" w:cs="Times New Roman"/>
                <w:sz w:val="24"/>
                <w:szCs w:val="24"/>
              </w:rPr>
              <w:t>дефектолог</w:t>
            </w:r>
          </w:p>
        </w:tc>
      </w:tr>
      <w:tr w:rsidR="00EB0258" w:rsidRPr="007C7677" w:rsidTr="004B7EB8">
        <w:tc>
          <w:tcPr>
            <w:tcW w:w="817" w:type="dxa"/>
          </w:tcPr>
          <w:p w:rsidR="00EB0258" w:rsidRPr="007C7677" w:rsidRDefault="00EB0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258" w:rsidRPr="007C7677" w:rsidRDefault="007C7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7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95" w:type="dxa"/>
          </w:tcPr>
          <w:p w:rsidR="00EB0258" w:rsidRPr="00EB0258" w:rsidRDefault="00EB0258">
            <w:pPr>
              <w:rPr>
                <w:rStyle w:val="2115pt"/>
                <w:rFonts w:eastAsiaTheme="minorHAnsi"/>
              </w:rPr>
            </w:pPr>
            <w:r w:rsidRPr="00EB0258">
              <w:rPr>
                <w:rStyle w:val="2115pt"/>
                <w:rFonts w:eastAsiaTheme="minorHAnsi"/>
              </w:rPr>
              <w:t>Программа формирования здорового образа жизни «Детство без алкоголя»</w:t>
            </w:r>
          </w:p>
        </w:tc>
        <w:tc>
          <w:tcPr>
            <w:tcW w:w="2659" w:type="dxa"/>
          </w:tcPr>
          <w:p w:rsidR="00EB0258" w:rsidRPr="007C7677" w:rsidRDefault="007C7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7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EB0258" w:rsidRPr="007C7677" w:rsidTr="004B7EB8">
        <w:tc>
          <w:tcPr>
            <w:tcW w:w="817" w:type="dxa"/>
          </w:tcPr>
          <w:p w:rsidR="00EB0258" w:rsidRPr="007C7677" w:rsidRDefault="007C7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7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EB0258" w:rsidRPr="007C7677" w:rsidRDefault="00EB0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B0258" w:rsidRPr="00EB0258" w:rsidRDefault="00EB0258">
            <w:pPr>
              <w:rPr>
                <w:rStyle w:val="2115pt"/>
                <w:rFonts w:eastAsiaTheme="minorHAnsi"/>
              </w:rPr>
            </w:pPr>
            <w:r w:rsidRPr="00EB0258">
              <w:rPr>
                <w:rStyle w:val="2115pt"/>
                <w:rFonts w:eastAsiaTheme="minorHAnsi"/>
              </w:rPr>
              <w:t xml:space="preserve">Программа формирования здорового образа жизни «Все цвета, </w:t>
            </w:r>
            <w:proofErr w:type="gramStart"/>
            <w:r w:rsidRPr="00EB0258">
              <w:rPr>
                <w:rStyle w:val="2115pt"/>
                <w:rFonts w:eastAsiaTheme="minorHAnsi"/>
              </w:rPr>
              <w:t>кроме</w:t>
            </w:r>
            <w:proofErr w:type="gramEnd"/>
            <w:r w:rsidRPr="00EB0258">
              <w:rPr>
                <w:rStyle w:val="2115pt"/>
                <w:rFonts w:eastAsiaTheme="minorHAnsi"/>
              </w:rPr>
              <w:t xml:space="preserve"> чёрного»</w:t>
            </w:r>
          </w:p>
        </w:tc>
        <w:tc>
          <w:tcPr>
            <w:tcW w:w="2659" w:type="dxa"/>
          </w:tcPr>
          <w:p w:rsidR="00EB0258" w:rsidRPr="007C7677" w:rsidRDefault="007C7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EB0258" w:rsidRPr="007C7677" w:rsidTr="004B7EB8">
        <w:tc>
          <w:tcPr>
            <w:tcW w:w="817" w:type="dxa"/>
          </w:tcPr>
          <w:p w:rsidR="00EB0258" w:rsidRPr="007C7677" w:rsidRDefault="007C7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7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95" w:type="dxa"/>
          </w:tcPr>
          <w:p w:rsidR="00EB0258" w:rsidRPr="00EB0258" w:rsidRDefault="00EB0258">
            <w:pPr>
              <w:rPr>
                <w:rStyle w:val="2115pt"/>
                <w:rFonts w:eastAsiaTheme="minorHAnsi"/>
              </w:rPr>
            </w:pPr>
            <w:r w:rsidRPr="00EB0258">
              <w:rPr>
                <w:rStyle w:val="2115pt"/>
                <w:rFonts w:eastAsiaTheme="minorHAnsi"/>
              </w:rPr>
              <w:t>Программа «полезные привычки»</w:t>
            </w:r>
          </w:p>
        </w:tc>
        <w:tc>
          <w:tcPr>
            <w:tcW w:w="2659" w:type="dxa"/>
          </w:tcPr>
          <w:p w:rsidR="00EB0258" w:rsidRPr="007C7677" w:rsidRDefault="007C7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EB0258" w:rsidRPr="007C7677" w:rsidTr="004B7EB8">
        <w:tc>
          <w:tcPr>
            <w:tcW w:w="817" w:type="dxa"/>
          </w:tcPr>
          <w:p w:rsidR="00EB0258" w:rsidRPr="007C7677" w:rsidRDefault="00EB0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258" w:rsidRPr="007C7677" w:rsidRDefault="007C7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7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EB0258" w:rsidRPr="007C7677" w:rsidRDefault="00EB0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B0258" w:rsidRPr="00EB0258" w:rsidRDefault="00EB0258">
            <w:pPr>
              <w:rPr>
                <w:rStyle w:val="2115pt"/>
                <w:rFonts w:eastAsiaTheme="minorHAnsi"/>
              </w:rPr>
            </w:pPr>
            <w:r w:rsidRPr="00EB0258">
              <w:rPr>
                <w:rStyle w:val="2115pt"/>
                <w:rFonts w:eastAsiaTheme="minorHAnsi"/>
              </w:rPr>
              <w:t>Социально-педагогический тренинг «Понять себя и других»</w:t>
            </w:r>
          </w:p>
        </w:tc>
        <w:tc>
          <w:tcPr>
            <w:tcW w:w="2659" w:type="dxa"/>
          </w:tcPr>
          <w:p w:rsidR="00EB0258" w:rsidRPr="007C7677" w:rsidRDefault="007C7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</w:tc>
      </w:tr>
      <w:tr w:rsidR="00EB0258" w:rsidRPr="00EB0258" w:rsidTr="004B7EB8">
        <w:tc>
          <w:tcPr>
            <w:tcW w:w="817" w:type="dxa"/>
          </w:tcPr>
          <w:p w:rsidR="00EB0258" w:rsidRPr="007C7677" w:rsidRDefault="00EB0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258" w:rsidRPr="007C7677" w:rsidRDefault="007C7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7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95" w:type="dxa"/>
          </w:tcPr>
          <w:p w:rsidR="00EB0258" w:rsidRPr="00EB0258" w:rsidRDefault="00EB0258">
            <w:pPr>
              <w:rPr>
                <w:rStyle w:val="2115pt"/>
                <w:rFonts w:eastAsiaTheme="minorHAnsi"/>
              </w:rPr>
            </w:pPr>
            <w:r w:rsidRPr="00EB0258">
              <w:rPr>
                <w:rStyle w:val="2115pt"/>
                <w:rFonts w:eastAsiaTheme="minorHAnsi"/>
              </w:rPr>
              <w:t xml:space="preserve">Индивидуально-ориентированная программа обучения и развития детей старшего дошкольного возраста  с дефицитом внимания и </w:t>
            </w:r>
            <w:proofErr w:type="spellStart"/>
            <w:r w:rsidRPr="00EB0258">
              <w:rPr>
                <w:rStyle w:val="2115pt"/>
                <w:rFonts w:eastAsiaTheme="minorHAnsi"/>
              </w:rPr>
              <w:t>гиперактивностью</w:t>
            </w:r>
            <w:proofErr w:type="spellEnd"/>
          </w:p>
        </w:tc>
        <w:tc>
          <w:tcPr>
            <w:tcW w:w="2659" w:type="dxa"/>
          </w:tcPr>
          <w:p w:rsidR="00EB0258" w:rsidRPr="007C7677" w:rsidRDefault="007C7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77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 w:rsidRPr="007C7677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7C7677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</w:tc>
      </w:tr>
      <w:tr w:rsidR="00EB0258" w:rsidRPr="00EB0258" w:rsidTr="004B7EB8">
        <w:tc>
          <w:tcPr>
            <w:tcW w:w="817" w:type="dxa"/>
          </w:tcPr>
          <w:p w:rsidR="00EB0258" w:rsidRPr="007C7677" w:rsidRDefault="00EB0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258" w:rsidRPr="007C7677" w:rsidRDefault="007C7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7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95" w:type="dxa"/>
          </w:tcPr>
          <w:p w:rsidR="00EB0258" w:rsidRPr="00EB0258" w:rsidRDefault="00EB0258">
            <w:pPr>
              <w:rPr>
                <w:rStyle w:val="2115pt"/>
                <w:rFonts w:eastAsiaTheme="minorHAnsi"/>
              </w:rPr>
            </w:pPr>
            <w:r w:rsidRPr="00EB0258">
              <w:rPr>
                <w:rStyle w:val="2115pt"/>
                <w:rFonts w:eastAsiaTheme="minorHAnsi"/>
              </w:rPr>
              <w:t xml:space="preserve">Индивидуальная программа обучения и развития детей старшего дошкольного возраста  </w:t>
            </w:r>
          </w:p>
        </w:tc>
        <w:tc>
          <w:tcPr>
            <w:tcW w:w="2659" w:type="dxa"/>
          </w:tcPr>
          <w:p w:rsidR="00EB0258" w:rsidRPr="007C7677" w:rsidRDefault="007C7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77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 w:rsidRPr="007C7677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7C7677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</w:tc>
      </w:tr>
      <w:tr w:rsidR="00EB0258" w:rsidRPr="00EB0258" w:rsidTr="004B7EB8">
        <w:tc>
          <w:tcPr>
            <w:tcW w:w="817" w:type="dxa"/>
          </w:tcPr>
          <w:p w:rsidR="00EB0258" w:rsidRPr="007C7677" w:rsidRDefault="00EB0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258" w:rsidRPr="007C7677" w:rsidRDefault="007C7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7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95" w:type="dxa"/>
          </w:tcPr>
          <w:p w:rsidR="00EB0258" w:rsidRPr="00EB0258" w:rsidRDefault="00EB0258">
            <w:pPr>
              <w:rPr>
                <w:rStyle w:val="2115pt"/>
                <w:rFonts w:eastAsiaTheme="minorHAnsi"/>
              </w:rPr>
            </w:pPr>
            <w:r w:rsidRPr="00EB0258">
              <w:rPr>
                <w:rStyle w:val="2115pt"/>
                <w:rFonts w:eastAsiaTheme="minorHAnsi"/>
              </w:rPr>
              <w:t>Программа преодоления неуверенности и  тревожности у первоклассников</w:t>
            </w:r>
          </w:p>
        </w:tc>
        <w:tc>
          <w:tcPr>
            <w:tcW w:w="2659" w:type="dxa"/>
          </w:tcPr>
          <w:p w:rsidR="00EB0258" w:rsidRPr="007C7677" w:rsidRDefault="007C7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77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 w:rsidRPr="007C7677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7C7677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</w:tc>
      </w:tr>
      <w:tr w:rsidR="00EB0258" w:rsidRPr="00EB0258" w:rsidTr="004B7EB8">
        <w:tc>
          <w:tcPr>
            <w:tcW w:w="817" w:type="dxa"/>
          </w:tcPr>
          <w:p w:rsidR="00EB0258" w:rsidRPr="007C7677" w:rsidRDefault="00EB0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258" w:rsidRPr="007C7677" w:rsidRDefault="007C7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7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95" w:type="dxa"/>
          </w:tcPr>
          <w:p w:rsidR="00EB0258" w:rsidRPr="00EB0258" w:rsidRDefault="007C7677">
            <w:pPr>
              <w:rPr>
                <w:rStyle w:val="2115pt"/>
                <w:rFonts w:eastAsiaTheme="minorHAnsi"/>
              </w:rPr>
            </w:pPr>
            <w:r>
              <w:rPr>
                <w:rStyle w:val="2115pt"/>
                <w:rFonts w:eastAsiaTheme="minorHAnsi"/>
              </w:rPr>
              <w:t>Жить в мире с собой и другими: тренинг толерантности для подростков</w:t>
            </w:r>
          </w:p>
        </w:tc>
        <w:tc>
          <w:tcPr>
            <w:tcW w:w="2659" w:type="dxa"/>
          </w:tcPr>
          <w:p w:rsidR="00EB0258" w:rsidRPr="007C7677" w:rsidRDefault="007C7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7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</w:tbl>
    <w:p w:rsidR="004B7EB8" w:rsidRPr="00EB0258" w:rsidRDefault="004B7EB8">
      <w:pPr>
        <w:rPr>
          <w:rFonts w:ascii="Times New Roman" w:hAnsi="Times New Roman" w:cs="Times New Roman"/>
          <w:sz w:val="28"/>
          <w:szCs w:val="28"/>
        </w:rPr>
      </w:pPr>
    </w:p>
    <w:p w:rsidR="00EB0258" w:rsidRPr="00EB0258" w:rsidRDefault="00EB0258">
      <w:pPr>
        <w:rPr>
          <w:rFonts w:ascii="Times New Roman" w:hAnsi="Times New Roman" w:cs="Times New Roman"/>
          <w:sz w:val="28"/>
          <w:szCs w:val="28"/>
        </w:rPr>
      </w:pPr>
    </w:p>
    <w:sectPr w:rsidR="00EB0258" w:rsidRPr="00EB0258" w:rsidSect="00415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651" w:rsidRDefault="00105651" w:rsidP="00031A7A">
      <w:pPr>
        <w:spacing w:after="0" w:line="240" w:lineRule="auto"/>
      </w:pPr>
      <w:r>
        <w:separator/>
      </w:r>
    </w:p>
  </w:endnote>
  <w:endnote w:type="continuationSeparator" w:id="0">
    <w:p w:rsidR="00105651" w:rsidRDefault="00105651" w:rsidP="00031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651" w:rsidRDefault="00105651" w:rsidP="00031A7A">
      <w:pPr>
        <w:spacing w:after="0" w:line="240" w:lineRule="auto"/>
      </w:pPr>
      <w:r>
        <w:separator/>
      </w:r>
    </w:p>
  </w:footnote>
  <w:footnote w:type="continuationSeparator" w:id="0">
    <w:p w:rsidR="00105651" w:rsidRDefault="00105651" w:rsidP="00031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F455E"/>
    <w:multiLevelType w:val="multilevel"/>
    <w:tmpl w:val="AF20F73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8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A764980"/>
    <w:multiLevelType w:val="multilevel"/>
    <w:tmpl w:val="0EE4AD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A4A69F4"/>
    <w:multiLevelType w:val="multilevel"/>
    <w:tmpl w:val="E27C57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0373"/>
    <w:rsid w:val="0001676F"/>
    <w:rsid w:val="00031A7A"/>
    <w:rsid w:val="00105651"/>
    <w:rsid w:val="00153314"/>
    <w:rsid w:val="00225D3B"/>
    <w:rsid w:val="00254016"/>
    <w:rsid w:val="00275926"/>
    <w:rsid w:val="0036590B"/>
    <w:rsid w:val="00396056"/>
    <w:rsid w:val="00415E62"/>
    <w:rsid w:val="004B7EB8"/>
    <w:rsid w:val="004E11B9"/>
    <w:rsid w:val="005C3C13"/>
    <w:rsid w:val="005D6F8F"/>
    <w:rsid w:val="0068112E"/>
    <w:rsid w:val="00695147"/>
    <w:rsid w:val="006F784F"/>
    <w:rsid w:val="007204C7"/>
    <w:rsid w:val="00782B85"/>
    <w:rsid w:val="007B7EE1"/>
    <w:rsid w:val="007C7677"/>
    <w:rsid w:val="007F28B2"/>
    <w:rsid w:val="0087110B"/>
    <w:rsid w:val="00C5009C"/>
    <w:rsid w:val="00C9312C"/>
    <w:rsid w:val="00D1121B"/>
    <w:rsid w:val="00E9664C"/>
    <w:rsid w:val="00EA6DD3"/>
    <w:rsid w:val="00EB0258"/>
    <w:rsid w:val="00EB1EB1"/>
    <w:rsid w:val="00F157D0"/>
    <w:rsid w:val="00FC0373"/>
    <w:rsid w:val="00FE1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0373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031A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031A7A"/>
    <w:pPr>
      <w:widowControl w:val="0"/>
      <w:autoSpaceDE w:val="0"/>
      <w:autoSpaceDN w:val="0"/>
      <w:adjustRightInd w:val="0"/>
      <w:spacing w:after="0" w:line="323" w:lineRule="exact"/>
      <w:ind w:firstLine="69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031A7A"/>
    <w:pPr>
      <w:widowControl w:val="0"/>
      <w:autoSpaceDE w:val="0"/>
      <w:autoSpaceDN w:val="0"/>
      <w:adjustRightInd w:val="0"/>
      <w:spacing w:after="0" w:line="322" w:lineRule="exact"/>
      <w:ind w:firstLine="1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7">
    <w:name w:val="Font Style57"/>
    <w:uiPriority w:val="99"/>
    <w:rsid w:val="00031A7A"/>
    <w:rPr>
      <w:rFonts w:ascii="Times New Roman" w:hAnsi="Times New Roman" w:cs="Times New Roman"/>
      <w:sz w:val="26"/>
      <w:szCs w:val="26"/>
    </w:rPr>
  </w:style>
  <w:style w:type="character" w:customStyle="1" w:styleId="FontStyle58">
    <w:name w:val="Font Style58"/>
    <w:uiPriority w:val="99"/>
    <w:rsid w:val="00031A7A"/>
    <w:rPr>
      <w:rFonts w:ascii="Times New Roman" w:hAnsi="Times New Roman" w:cs="Times New Roman"/>
      <w:sz w:val="28"/>
      <w:szCs w:val="28"/>
    </w:rPr>
  </w:style>
  <w:style w:type="character" w:customStyle="1" w:styleId="FontStyle59">
    <w:name w:val="Font Style59"/>
    <w:uiPriority w:val="99"/>
    <w:rsid w:val="00031A7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3">
    <w:name w:val="Style13"/>
    <w:basedOn w:val="a"/>
    <w:uiPriority w:val="99"/>
    <w:rsid w:val="00031A7A"/>
    <w:pPr>
      <w:widowControl w:val="0"/>
      <w:autoSpaceDE w:val="0"/>
      <w:autoSpaceDN w:val="0"/>
      <w:adjustRightInd w:val="0"/>
      <w:spacing w:after="0" w:line="56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031A7A"/>
    <w:pPr>
      <w:widowControl w:val="0"/>
      <w:autoSpaceDE w:val="0"/>
      <w:autoSpaceDN w:val="0"/>
      <w:adjustRightInd w:val="0"/>
      <w:spacing w:after="0" w:line="322" w:lineRule="exact"/>
      <w:ind w:firstLine="69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uiPriority w:val="99"/>
    <w:rsid w:val="00031A7A"/>
    <w:rPr>
      <w:rFonts w:ascii="Times New Roman" w:hAnsi="Times New Roman" w:cs="Times New Roman"/>
      <w:b/>
      <w:bCs/>
      <w:i/>
      <w:iCs/>
      <w:sz w:val="26"/>
      <w:szCs w:val="26"/>
    </w:rPr>
  </w:style>
  <w:style w:type="table" w:styleId="a5">
    <w:name w:val="Table Grid"/>
    <w:basedOn w:val="a1"/>
    <w:uiPriority w:val="59"/>
    <w:rsid w:val="003659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0"/>
    <w:link w:val="10"/>
    <w:rsid w:val="005C3C1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C3C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3pt">
    <w:name w:val="Основной текст (2) + 13 pt;Курсив"/>
    <w:basedOn w:val="2"/>
    <w:rsid w:val="005C3C13"/>
    <w:rPr>
      <w:i/>
      <w:i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paragraph" w:customStyle="1" w:styleId="10">
    <w:name w:val="Заголовок №1"/>
    <w:basedOn w:val="a"/>
    <w:link w:val="1"/>
    <w:rsid w:val="005C3C13"/>
    <w:pPr>
      <w:widowControl w:val="0"/>
      <w:shd w:val="clear" w:color="auto" w:fill="FFFFFF"/>
      <w:spacing w:after="180" w:line="0" w:lineRule="atLeast"/>
      <w:ind w:firstLine="70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5C3C13"/>
    <w:pPr>
      <w:widowControl w:val="0"/>
      <w:shd w:val="clear" w:color="auto" w:fill="FFFFFF"/>
      <w:spacing w:before="180" w:after="180" w:line="319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Exact">
    <w:name w:val="Подпись к картинке Exact"/>
    <w:basedOn w:val="a0"/>
    <w:link w:val="a6"/>
    <w:rsid w:val="005C3C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Exact">
    <w:name w:val="Основной текст (4) Exact"/>
    <w:basedOn w:val="a0"/>
    <w:link w:val="4"/>
    <w:rsid w:val="005C3C1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Exact">
    <w:name w:val="Подпись к картинке (2) Exact"/>
    <w:basedOn w:val="a0"/>
    <w:link w:val="21"/>
    <w:rsid w:val="005C3C1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0pt">
    <w:name w:val="Основной текст (2) + 10 pt"/>
    <w:basedOn w:val="2"/>
    <w:rsid w:val="005C3C13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Exact0">
    <w:name w:val="Подпись к таблице Exact"/>
    <w:basedOn w:val="a0"/>
    <w:link w:val="a7"/>
    <w:rsid w:val="005C3C1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C3C1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6">
    <w:name w:val="Подпись к картинке"/>
    <w:basedOn w:val="a"/>
    <w:link w:val="Exact"/>
    <w:rsid w:val="005C3C13"/>
    <w:pPr>
      <w:widowControl w:val="0"/>
      <w:shd w:val="clear" w:color="auto" w:fill="FFFFFF"/>
      <w:spacing w:after="0" w:line="338" w:lineRule="exact"/>
      <w:ind w:firstLine="8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">
    <w:name w:val="Основной текст (4)"/>
    <w:basedOn w:val="a"/>
    <w:link w:val="4Exact"/>
    <w:rsid w:val="005C3C13"/>
    <w:pPr>
      <w:widowControl w:val="0"/>
      <w:shd w:val="clear" w:color="auto" w:fill="FFFFFF"/>
      <w:spacing w:after="0" w:line="252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Подпись к картинке (2)"/>
    <w:basedOn w:val="a"/>
    <w:link w:val="2Exact"/>
    <w:rsid w:val="005C3C1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Exact0"/>
    <w:rsid w:val="005C3C13"/>
    <w:pPr>
      <w:widowControl w:val="0"/>
      <w:shd w:val="clear" w:color="auto" w:fill="FFFFFF"/>
      <w:spacing w:after="0" w:line="245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5C3C13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8">
    <w:name w:val="Подпись к картинке_"/>
    <w:basedOn w:val="a0"/>
    <w:rsid w:val="00E9664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Arial10pt">
    <w:name w:val="Основной текст (2) + Arial;10 pt"/>
    <w:basedOn w:val="2"/>
    <w:rsid w:val="00E9664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E9664C"/>
    <w:rPr>
      <w:rFonts w:ascii="Arial" w:eastAsia="Arial" w:hAnsi="Arial" w:cs="Arial"/>
      <w:b/>
      <w:bCs/>
      <w:shd w:val="clear" w:color="auto" w:fill="FFFFFF"/>
    </w:rPr>
  </w:style>
  <w:style w:type="paragraph" w:customStyle="1" w:styleId="120">
    <w:name w:val="Заголовок №1 (2)"/>
    <w:basedOn w:val="a"/>
    <w:link w:val="12"/>
    <w:rsid w:val="00E9664C"/>
    <w:pPr>
      <w:widowControl w:val="0"/>
      <w:shd w:val="clear" w:color="auto" w:fill="FFFFFF"/>
      <w:spacing w:before="120" w:after="120" w:line="0" w:lineRule="atLeast"/>
      <w:jc w:val="both"/>
      <w:outlineLvl w:val="0"/>
    </w:pPr>
    <w:rPr>
      <w:rFonts w:ascii="Arial" w:eastAsia="Arial" w:hAnsi="Arial" w:cs="Arial"/>
      <w:b/>
      <w:bCs/>
    </w:rPr>
  </w:style>
  <w:style w:type="character" w:customStyle="1" w:styleId="22">
    <w:name w:val="Основной текст (2) + Полужирный"/>
    <w:basedOn w:val="2"/>
    <w:rsid w:val="00E9664C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40">
    <w:name w:val="Основной текст (4)_"/>
    <w:basedOn w:val="a0"/>
    <w:rsid w:val="00E9664C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character" w:customStyle="1" w:styleId="2Arial12pt80">
    <w:name w:val="Основной текст (2) + Arial;12 pt;Масштаб 80%"/>
    <w:basedOn w:val="2"/>
    <w:rsid w:val="00E9664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24"/>
      <w:szCs w:val="24"/>
      <w:u w:val="none"/>
      <w:lang w:val="ru-RU" w:eastAsia="ru-RU" w:bidi="ru-RU"/>
    </w:rPr>
  </w:style>
  <w:style w:type="paragraph" w:styleId="a9">
    <w:name w:val="List Paragraph"/>
    <w:basedOn w:val="a"/>
    <w:uiPriority w:val="34"/>
    <w:qFormat/>
    <w:rsid w:val="00E9664C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a">
    <w:name w:val="Подпись к таблице_"/>
    <w:basedOn w:val="a0"/>
    <w:rsid w:val="00E9664C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character" w:customStyle="1" w:styleId="2ArialNarrow12pt">
    <w:name w:val="Основной текст (2) + Arial Narrow;12 pt"/>
    <w:basedOn w:val="2"/>
    <w:rsid w:val="00E9664C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Narrow13pt">
    <w:name w:val="Основной текст (2) + Arial Narrow;13 pt"/>
    <w:basedOn w:val="2"/>
    <w:rsid w:val="00E9664C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FontStyle82">
    <w:name w:val="Font Style82"/>
    <w:uiPriority w:val="99"/>
    <w:rsid w:val="00254016"/>
    <w:rPr>
      <w:rFonts w:ascii="Times New Roman" w:hAnsi="Times New Roman" w:cs="Times New Roman"/>
      <w:sz w:val="24"/>
      <w:szCs w:val="24"/>
    </w:rPr>
  </w:style>
  <w:style w:type="paragraph" w:customStyle="1" w:styleId="Style40">
    <w:name w:val="Style40"/>
    <w:basedOn w:val="a"/>
    <w:uiPriority w:val="99"/>
    <w:rsid w:val="00254016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5pt">
    <w:name w:val="Основной текст (2) + 11;5 pt"/>
    <w:basedOn w:val="2"/>
    <w:rsid w:val="004B7EB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05pt">
    <w:name w:val="Основной текст (2) + 10;5 pt"/>
    <w:basedOn w:val="2"/>
    <w:rsid w:val="004B7EB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4B3B81-3A8C-4699-8744-2FA40C033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18</Pages>
  <Words>3151</Words>
  <Characters>17963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Дмитровский-ППМС Цен</dc:creator>
  <cp:keywords/>
  <dc:description/>
  <cp:lastModifiedBy>Дмитровский-ППМС Цен</cp:lastModifiedBy>
  <cp:revision>16</cp:revision>
  <dcterms:created xsi:type="dcterms:W3CDTF">2019-03-11T08:42:00Z</dcterms:created>
  <dcterms:modified xsi:type="dcterms:W3CDTF">2019-04-17T10:04:00Z</dcterms:modified>
</cp:coreProperties>
</file>